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21" w:rsidRPr="00AA72B2" w:rsidRDefault="00853A8E" w:rsidP="00AA72B2">
      <w:pPr>
        <w:pStyle w:val="Titolo1"/>
        <w:jc w:val="center"/>
        <w:rPr>
          <w:rFonts w:ascii="Verdana" w:hAnsi="Verdana"/>
          <w:sz w:val="36"/>
          <w:szCs w:val="36"/>
          <w:u w:val="single"/>
        </w:rPr>
      </w:pPr>
      <w:r w:rsidRPr="00AA72B2">
        <w:rPr>
          <w:rFonts w:ascii="Verdana" w:hAnsi="Verdana"/>
          <w:sz w:val="36"/>
          <w:szCs w:val="36"/>
          <w:u w:val="single"/>
        </w:rPr>
        <w:t>UNIVERSITA’ DEGLI STUDI DI TORINO</w:t>
      </w:r>
    </w:p>
    <w:p w:rsidR="00853A8E" w:rsidRPr="00853A8E" w:rsidRDefault="00853A8E" w:rsidP="00853A8E"/>
    <w:p w:rsidR="00DD201E" w:rsidRDefault="00853A8E" w:rsidP="00853A8E">
      <w:pPr>
        <w:rPr>
          <w:rFonts w:ascii="Verdana" w:hAnsi="Verdana" w:cs="Courier New"/>
        </w:rPr>
      </w:pPr>
      <w:r>
        <w:rPr>
          <w:rFonts w:ascii="Verdana" w:hAnsi="Verdana" w:cs="Courier New"/>
        </w:rPr>
        <w:t xml:space="preserve">                   </w:t>
      </w:r>
    </w:p>
    <w:p w:rsidR="006B2CA3" w:rsidRDefault="006B2CA3" w:rsidP="00853A8E">
      <w:pPr>
        <w:rPr>
          <w:rFonts w:ascii="Verdana" w:hAnsi="Verdana" w:cs="Courier New"/>
        </w:rPr>
      </w:pPr>
      <w:r w:rsidRPr="00853A8E">
        <w:rPr>
          <w:rFonts w:ascii="Verdana" w:hAnsi="Verdana"/>
          <w:noProof/>
          <w:sz w:val="24"/>
          <w:szCs w:val="24"/>
          <w:u w:val="single"/>
          <w:lang w:eastAsia="it-IT"/>
        </w:rPr>
        <w:drawing>
          <wp:anchor distT="0" distB="0" distL="114300" distR="114300" simplePos="0" relativeHeight="251654144" behindDoc="1" locked="0" layoutInCell="1" allowOverlap="1" wp14:anchorId="1A767BE1" wp14:editId="4E7B2647">
            <wp:simplePos x="0" y="0"/>
            <wp:positionH relativeFrom="column">
              <wp:posOffset>2829560</wp:posOffset>
            </wp:positionH>
            <wp:positionV relativeFrom="paragraph">
              <wp:posOffset>40640</wp:posOffset>
            </wp:positionV>
            <wp:extent cx="808990" cy="793750"/>
            <wp:effectExtent l="0" t="0" r="0" b="6350"/>
            <wp:wrapTight wrapText="bothSides">
              <wp:wrapPolygon edited="0">
                <wp:start x="9155" y="0"/>
                <wp:lineTo x="5595" y="518"/>
                <wp:lineTo x="0" y="5702"/>
                <wp:lineTo x="0" y="10886"/>
                <wp:lineTo x="509" y="16589"/>
                <wp:lineTo x="6104" y="21254"/>
                <wp:lineTo x="7121" y="21254"/>
                <wp:lineTo x="13733" y="21254"/>
                <wp:lineTo x="14750" y="21254"/>
                <wp:lineTo x="20345" y="16589"/>
                <wp:lineTo x="20854" y="10886"/>
                <wp:lineTo x="20854" y="5184"/>
                <wp:lineTo x="15768" y="518"/>
                <wp:lineTo x="12207" y="0"/>
                <wp:lineTo x="9155" y="0"/>
              </wp:wrapPolygon>
            </wp:wrapTight>
            <wp:docPr id="2" name="Immagine 1" descr="http://www.assosecurity.it/it/soci/profilo-degli-associati/universita-degli-studi-di-torino-1/logo-universita-degli-studi-di-tor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sosecurity.it/it/soci/profilo-degli-associati/universita-degli-studi-di-torino-1/logo-universita-degli-studi-di-torin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201E" w:rsidRDefault="00DD201E" w:rsidP="00853A8E">
      <w:pPr>
        <w:rPr>
          <w:rFonts w:ascii="Verdana" w:hAnsi="Verdana" w:cs="Courier New"/>
        </w:rPr>
      </w:pPr>
    </w:p>
    <w:p w:rsidR="006B2CA3" w:rsidRDefault="006B2CA3" w:rsidP="00AA72B2">
      <w:pPr>
        <w:jc w:val="center"/>
        <w:rPr>
          <w:rFonts w:ascii="Verdana" w:hAnsi="Verdana" w:cs="Courier New"/>
          <w:sz w:val="28"/>
          <w:szCs w:val="28"/>
        </w:rPr>
      </w:pPr>
    </w:p>
    <w:p w:rsidR="006B2CA3" w:rsidRDefault="006B2CA3" w:rsidP="00AA72B2">
      <w:pPr>
        <w:jc w:val="center"/>
        <w:rPr>
          <w:rFonts w:ascii="Verdana" w:hAnsi="Verdana" w:cs="Courier New"/>
          <w:sz w:val="28"/>
          <w:szCs w:val="28"/>
        </w:rPr>
      </w:pPr>
    </w:p>
    <w:p w:rsidR="00853A8E" w:rsidRPr="00AA72B2" w:rsidRDefault="00853A8E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Facoltà di Scienze della Formazione</w:t>
      </w:r>
    </w:p>
    <w:p w:rsidR="00853A8E" w:rsidRPr="00AA72B2" w:rsidRDefault="00AA72B2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CORSO DI</w:t>
      </w:r>
      <w:r w:rsidR="00853A8E" w:rsidRPr="00AA72B2">
        <w:rPr>
          <w:rFonts w:ascii="Verdana" w:hAnsi="Verdana" w:cs="Courier New"/>
          <w:sz w:val="28"/>
          <w:szCs w:val="28"/>
        </w:rPr>
        <w:t xml:space="preserve"> LAUREA TRIENNALE IN SCIENZE DELL’EDUCAZIONE</w:t>
      </w:r>
    </w:p>
    <w:p w:rsidR="00853A8E" w:rsidRPr="00AA72B2" w:rsidRDefault="00853A8E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Corso di Pedagogia Sperimentale B</w:t>
      </w:r>
    </w:p>
    <w:p w:rsidR="00853A8E" w:rsidRPr="00AA72B2" w:rsidRDefault="00193A51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A.A. 2014/2015</w:t>
      </w:r>
    </w:p>
    <w:p w:rsidR="00853A8E" w:rsidRPr="00AA72B2" w:rsidRDefault="00853A8E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 xml:space="preserve">Prof. </w:t>
      </w:r>
      <w:proofErr w:type="spellStart"/>
      <w:r w:rsidRPr="00AA72B2">
        <w:rPr>
          <w:rFonts w:ascii="Verdana" w:hAnsi="Verdana" w:cs="Courier New"/>
          <w:sz w:val="28"/>
          <w:szCs w:val="28"/>
        </w:rPr>
        <w:t>Trinchero</w:t>
      </w:r>
      <w:proofErr w:type="spellEnd"/>
      <w:r w:rsidRPr="00AA72B2">
        <w:rPr>
          <w:rFonts w:ascii="Verdana" w:hAnsi="Verdana" w:cs="Courier New"/>
          <w:sz w:val="28"/>
          <w:szCs w:val="28"/>
        </w:rPr>
        <w:t xml:space="preserve"> Roberto</w:t>
      </w:r>
    </w:p>
    <w:p w:rsidR="00853A8E" w:rsidRPr="00853A8E" w:rsidRDefault="00853A8E" w:rsidP="00853A8E"/>
    <w:p w:rsidR="00853A8E" w:rsidRPr="00DD201E" w:rsidRDefault="00853A8E" w:rsidP="0027510E">
      <w:pPr>
        <w:jc w:val="center"/>
        <w:rPr>
          <w:rFonts w:ascii="Algerian" w:hAnsi="Algerian" w:cs="Courier New"/>
          <w:color w:val="FF0000"/>
          <w:sz w:val="36"/>
          <w:szCs w:val="36"/>
        </w:rPr>
      </w:pPr>
      <w:r w:rsidRPr="00DD201E">
        <w:rPr>
          <w:rFonts w:ascii="Algerian" w:hAnsi="Algerian" w:cs="Courier New"/>
          <w:color w:val="FF0000"/>
          <w:sz w:val="36"/>
          <w:szCs w:val="36"/>
          <w:u w:val="single"/>
        </w:rPr>
        <w:t>Relazione di ricerca empirica</w:t>
      </w:r>
      <w:r w:rsidRPr="00DD201E">
        <w:rPr>
          <w:rFonts w:ascii="Algerian" w:hAnsi="Algerian" w:cs="Courier New"/>
          <w:color w:val="FF0000"/>
          <w:sz w:val="36"/>
          <w:szCs w:val="36"/>
        </w:rPr>
        <w:t>:</w:t>
      </w:r>
    </w:p>
    <w:p w:rsidR="00853A8E" w:rsidRPr="00853A8E" w:rsidRDefault="00853A8E" w:rsidP="00853A8E"/>
    <w:p w:rsidR="003D496A" w:rsidRPr="00752593" w:rsidRDefault="00752593" w:rsidP="00752593">
      <w:pPr>
        <w:jc w:val="center"/>
        <w:rPr>
          <w:rFonts w:ascii="Algerian" w:hAnsi="Algerian"/>
          <w:color w:val="FF0000"/>
          <w:sz w:val="96"/>
          <w:szCs w:val="96"/>
        </w:rPr>
      </w:pPr>
      <w:r w:rsidRPr="00752593">
        <w:rPr>
          <w:rFonts w:ascii="Algerian" w:hAnsi="Algerian"/>
          <w:color w:val="FF0000"/>
          <w:sz w:val="96"/>
          <w:szCs w:val="96"/>
        </w:rPr>
        <w:t>SPORT E COMPETIZIONE</w:t>
      </w:r>
    </w:p>
    <w:p w:rsidR="003D496A" w:rsidRPr="003D496A" w:rsidRDefault="003D496A" w:rsidP="003D496A"/>
    <w:p w:rsidR="00750821" w:rsidRDefault="00DD201E" w:rsidP="0027510E">
      <w:pPr>
        <w:jc w:val="right"/>
        <w:rPr>
          <w:rFonts w:ascii="Verdana" w:hAnsi="Verdana"/>
          <w:i/>
          <w:sz w:val="28"/>
          <w:szCs w:val="28"/>
          <w:u w:val="single"/>
        </w:rPr>
      </w:pPr>
      <w:r>
        <w:rPr>
          <w:rFonts w:ascii="Verdana" w:hAnsi="Verdana"/>
          <w:i/>
          <w:sz w:val="28"/>
          <w:szCs w:val="28"/>
          <w:u w:val="single"/>
        </w:rPr>
        <w:t xml:space="preserve">RICERCA REALIZZATA </w:t>
      </w:r>
      <w:r w:rsidR="00750821" w:rsidRPr="00D977F1">
        <w:rPr>
          <w:rFonts w:ascii="Verdana" w:hAnsi="Verdana"/>
          <w:i/>
          <w:sz w:val="28"/>
          <w:szCs w:val="28"/>
          <w:u w:val="single"/>
        </w:rPr>
        <w:t>DA:</w:t>
      </w:r>
    </w:p>
    <w:p w:rsidR="00A41F61" w:rsidRDefault="00DD201E" w:rsidP="00A41F61">
      <w:pPr>
        <w:jc w:val="right"/>
        <w:rPr>
          <w:rFonts w:ascii="Verdana" w:hAnsi="Verdana"/>
          <w:i/>
          <w:sz w:val="28"/>
          <w:szCs w:val="28"/>
        </w:rPr>
      </w:pPr>
      <w:r w:rsidRPr="00DD201E">
        <w:rPr>
          <w:rFonts w:ascii="Verdana" w:hAnsi="Verdana"/>
          <w:i/>
          <w:sz w:val="28"/>
          <w:szCs w:val="28"/>
        </w:rPr>
        <w:t>Marmo Rosita</w:t>
      </w:r>
    </w:p>
    <w:p w:rsidR="00270853" w:rsidRDefault="00270853" w:rsidP="00A41F6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A41F61" w:rsidRPr="00A41F61" w:rsidRDefault="0027510E" w:rsidP="00A41F61">
      <w:pPr>
        <w:rPr>
          <w:rFonts w:ascii="Verdana" w:hAnsi="Verdana"/>
          <w:i/>
          <w:sz w:val="28"/>
          <w:szCs w:val="28"/>
        </w:rPr>
      </w:pPr>
      <w:r w:rsidRPr="0001493B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lastRenderedPageBreak/>
        <w:t>PREMESSA</w:t>
      </w:r>
    </w:p>
    <w:p w:rsidR="00DD201E" w:rsidRDefault="00DD201E" w:rsidP="00562E43">
      <w:pPr>
        <w:jc w:val="both"/>
        <w:rPr>
          <w:rFonts w:ascii="Verdana" w:hAnsi="Verdana"/>
          <w:sz w:val="24"/>
          <w:szCs w:val="24"/>
        </w:rPr>
      </w:pPr>
    </w:p>
    <w:p w:rsidR="00DD201E" w:rsidRDefault="00736E1A" w:rsidP="00562E43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</w:t>
      </w:r>
      <w:r w:rsidR="00DD201E">
        <w:rPr>
          <w:rFonts w:ascii="Verdana" w:hAnsi="Verdana"/>
          <w:sz w:val="24"/>
          <w:szCs w:val="24"/>
        </w:rPr>
        <w:t>a mia</w:t>
      </w:r>
      <w:r>
        <w:rPr>
          <w:rFonts w:ascii="Verdana" w:hAnsi="Verdana"/>
          <w:sz w:val="24"/>
          <w:szCs w:val="24"/>
        </w:rPr>
        <w:t xml:space="preserve"> grande</w:t>
      </w:r>
      <w:r w:rsidR="00DD201E">
        <w:rPr>
          <w:rFonts w:ascii="Verdana" w:hAnsi="Verdana"/>
          <w:sz w:val="24"/>
          <w:szCs w:val="24"/>
        </w:rPr>
        <w:t xml:space="preserve"> passione sportiva</w:t>
      </w:r>
      <w:r>
        <w:rPr>
          <w:rFonts w:ascii="Verdana" w:hAnsi="Verdana"/>
          <w:sz w:val="24"/>
          <w:szCs w:val="24"/>
        </w:rPr>
        <w:t xml:space="preserve"> mi ha indirizzata alla scelta di questo argomento</w:t>
      </w:r>
      <w:r w:rsidR="00C80182" w:rsidRPr="0001493B">
        <w:rPr>
          <w:rFonts w:ascii="Verdana" w:hAnsi="Verdana"/>
          <w:sz w:val="24"/>
          <w:szCs w:val="24"/>
        </w:rPr>
        <w:t>. Praticando</w:t>
      </w:r>
      <w:r w:rsidR="00DD201E">
        <w:rPr>
          <w:rFonts w:ascii="Verdana" w:hAnsi="Verdana"/>
          <w:sz w:val="24"/>
          <w:szCs w:val="24"/>
        </w:rPr>
        <w:t xml:space="preserve"> diversi sport è nata in me la curiosità di vedere in che modo maschi e femmine affrontano </w:t>
      </w:r>
      <w:r w:rsidR="00D977F1" w:rsidRPr="0001493B">
        <w:rPr>
          <w:rFonts w:ascii="Verdana" w:hAnsi="Verdana"/>
          <w:sz w:val="24"/>
          <w:szCs w:val="24"/>
        </w:rPr>
        <w:t>la competitività sportiva</w:t>
      </w:r>
      <w:r w:rsidR="00DD201E">
        <w:rPr>
          <w:rFonts w:ascii="Verdana" w:hAnsi="Verdana"/>
          <w:sz w:val="24"/>
          <w:szCs w:val="24"/>
        </w:rPr>
        <w:t>.</w:t>
      </w:r>
      <w:r w:rsidR="003A76A8" w:rsidRPr="0001493B">
        <w:rPr>
          <w:rFonts w:ascii="Verdana" w:hAnsi="Verdana"/>
          <w:sz w:val="24"/>
          <w:szCs w:val="24"/>
        </w:rPr>
        <w:t xml:space="preserve"> </w:t>
      </w:r>
    </w:p>
    <w:p w:rsidR="00A41F61" w:rsidRDefault="00A41F61" w:rsidP="00562E43">
      <w:pPr>
        <w:jc w:val="both"/>
        <w:rPr>
          <w:rFonts w:ascii="Verdana" w:hAnsi="Verdana"/>
          <w:sz w:val="24"/>
          <w:szCs w:val="24"/>
        </w:rPr>
      </w:pPr>
    </w:p>
    <w:p w:rsidR="00562E43" w:rsidRDefault="00562E43" w:rsidP="00562E43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 xml:space="preserve">Per </w:t>
      </w:r>
      <w:r w:rsidR="00DD201E">
        <w:rPr>
          <w:rFonts w:ascii="Verdana" w:hAnsi="Verdana"/>
          <w:sz w:val="24"/>
          <w:szCs w:val="24"/>
        </w:rPr>
        <w:t xml:space="preserve">questo lavoro ho </w:t>
      </w:r>
      <w:r w:rsidRPr="0001493B">
        <w:rPr>
          <w:rFonts w:ascii="Verdana" w:hAnsi="Verdana"/>
          <w:sz w:val="24"/>
          <w:szCs w:val="24"/>
        </w:rPr>
        <w:t xml:space="preserve">seguito </w:t>
      </w:r>
      <w:r w:rsidR="00DD201E">
        <w:rPr>
          <w:rFonts w:ascii="Verdana" w:hAnsi="Verdana"/>
          <w:sz w:val="24"/>
          <w:szCs w:val="24"/>
        </w:rPr>
        <w:t>i</w:t>
      </w:r>
      <w:r w:rsidRPr="0001493B">
        <w:rPr>
          <w:rFonts w:ascii="Verdana" w:hAnsi="Verdana"/>
          <w:sz w:val="24"/>
          <w:szCs w:val="24"/>
        </w:rPr>
        <w:t>l “Manuale di ricerca educativa” del prof.</w:t>
      </w:r>
      <w:r w:rsidR="0027510E" w:rsidRPr="0001493B">
        <w:rPr>
          <w:rFonts w:ascii="Verdana" w:hAnsi="Verdana"/>
          <w:sz w:val="24"/>
          <w:szCs w:val="24"/>
        </w:rPr>
        <w:t xml:space="preserve"> Roberto </w:t>
      </w:r>
      <w:proofErr w:type="spellStart"/>
      <w:r w:rsidR="0027510E" w:rsidRPr="0001493B">
        <w:rPr>
          <w:rFonts w:ascii="Verdana" w:hAnsi="Verdana"/>
          <w:sz w:val="24"/>
          <w:szCs w:val="24"/>
        </w:rPr>
        <w:t>Trinchero</w:t>
      </w:r>
      <w:proofErr w:type="spellEnd"/>
      <w:r w:rsidR="0027510E" w:rsidRPr="0001493B">
        <w:rPr>
          <w:rFonts w:ascii="Verdana" w:hAnsi="Verdana"/>
          <w:sz w:val="24"/>
          <w:szCs w:val="24"/>
        </w:rPr>
        <w:t>:</w:t>
      </w:r>
    </w:p>
    <w:p w:rsidR="00A41F61" w:rsidRPr="0001493B" w:rsidRDefault="00A41F61" w:rsidP="00562E43">
      <w:pPr>
        <w:jc w:val="both"/>
        <w:rPr>
          <w:rFonts w:ascii="Verdana" w:hAnsi="Verdana"/>
          <w:sz w:val="24"/>
          <w:szCs w:val="24"/>
        </w:rPr>
      </w:pPr>
    </w:p>
    <w:p w:rsidR="0027510E" w:rsidRPr="0001493B" w:rsidRDefault="0027510E" w:rsidP="00562E43">
      <w:pPr>
        <w:jc w:val="both"/>
        <w:rPr>
          <w:rFonts w:ascii="Verdana" w:hAnsi="Verdana"/>
          <w:sz w:val="24"/>
          <w:szCs w:val="24"/>
        </w:rPr>
      </w:pP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Identificazione del TEMA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Identificazione del PROBLEMA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Identificazione dell’OBIETTIVO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Costruzione di un QUADRO TEORICO di riferimento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Scelta della STRATEGIA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Formulazione delle IPOTESI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Estrazione dei FATTORI dall’ipotesi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DEFINIZIONE OPERATIVA dei fattori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Individuazione di una POPOLAZIONE DI RIFERIMENTO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10. Estrazione del CAMPIONE e scelta del CAMPIONAMENTO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11. Scelta della TECNICHE E degli STRUMENTI DI RILEVAZIONE DATI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12. Costruzione del</w:t>
      </w:r>
      <w:r w:rsidR="007F4640" w:rsidRPr="0001493B">
        <w:rPr>
          <w:rFonts w:ascii="Verdana" w:hAnsi="Verdana" w:cs="Aharoni"/>
          <w:sz w:val="24"/>
          <w:szCs w:val="24"/>
        </w:rPr>
        <w:t xml:space="preserve"> QUESTIONARIO 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13. Pianificazione della RACCOLTA DEI DATI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14. Costruzione MATRICE DATI</w:t>
      </w:r>
    </w:p>
    <w:p w:rsidR="0027510E" w:rsidRPr="0001493B" w:rsidRDefault="0027510E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 xml:space="preserve">15. ANALISI DEI DATI </w:t>
      </w:r>
    </w:p>
    <w:p w:rsidR="0027510E" w:rsidRPr="0001493B" w:rsidRDefault="00D977F1" w:rsidP="00D977F1">
      <w:p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 xml:space="preserve">    </w:t>
      </w:r>
      <w:r w:rsidR="0027510E" w:rsidRPr="0001493B">
        <w:rPr>
          <w:rFonts w:ascii="Verdana" w:hAnsi="Verdana" w:cs="Aharoni"/>
          <w:sz w:val="24"/>
          <w:szCs w:val="24"/>
        </w:rPr>
        <w:t>16. INTERPRETAZIONE DEI RISULTATI</w:t>
      </w:r>
    </w:p>
    <w:p w:rsidR="0027510E" w:rsidRDefault="0027510E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17. AUTORIFL</w:t>
      </w:r>
      <w:r w:rsidR="00151087" w:rsidRPr="0001493B">
        <w:rPr>
          <w:rFonts w:ascii="Verdana" w:hAnsi="Verdana" w:cs="Aharoni"/>
          <w:sz w:val="24"/>
          <w:szCs w:val="24"/>
        </w:rPr>
        <w:t>ESSIONE sull’esperienza compiut</w:t>
      </w:r>
      <w:r w:rsidR="00DB0456">
        <w:rPr>
          <w:rFonts w:ascii="Verdana" w:hAnsi="Verdana" w:cs="Aharoni"/>
          <w:sz w:val="24"/>
          <w:szCs w:val="24"/>
        </w:rPr>
        <w:t>a</w:t>
      </w:r>
    </w:p>
    <w:p w:rsidR="00631ACA" w:rsidRDefault="00631ACA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631ACA" w:rsidRDefault="00631ACA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9B1D6F" w:rsidRDefault="009B1D6F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9B1D6F" w:rsidRDefault="009B1D6F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D502BB" w:rsidRPr="0001493B" w:rsidRDefault="00D502BB" w:rsidP="00CF72FF">
      <w:pPr>
        <w:spacing w:after="0" w:line="360" w:lineRule="auto"/>
        <w:rPr>
          <w:rFonts w:ascii="Verdana" w:hAnsi="Verdana" w:cs="Aharoni"/>
          <w:sz w:val="24"/>
          <w:szCs w:val="24"/>
        </w:rPr>
      </w:pPr>
    </w:p>
    <w:p w:rsidR="0027510E" w:rsidRPr="00923C46" w:rsidRDefault="0027510E" w:rsidP="00923C46">
      <w:pPr>
        <w:pStyle w:val="Paragrafoelenco"/>
        <w:numPr>
          <w:ilvl w:val="0"/>
          <w:numId w:val="3"/>
        </w:numPr>
        <w:spacing w:after="0" w:line="360" w:lineRule="auto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 w:rsidRPr="0001493B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lastRenderedPageBreak/>
        <w:t>IDENTIFICAZIONE DEL TEMA DI RICERCA</w:t>
      </w:r>
    </w:p>
    <w:p w:rsidR="0027510E" w:rsidRPr="0001493B" w:rsidRDefault="00022AE4" w:rsidP="00562E43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competizione sportiva al maschile e al femminile</w:t>
      </w:r>
      <w:r w:rsidR="00562E43" w:rsidRPr="0001493B">
        <w:rPr>
          <w:rFonts w:ascii="Verdana" w:hAnsi="Verdana"/>
          <w:sz w:val="24"/>
          <w:szCs w:val="24"/>
        </w:rPr>
        <w:t>.</w:t>
      </w:r>
    </w:p>
    <w:p w:rsidR="0027510E" w:rsidRPr="0001493B" w:rsidRDefault="0027510E" w:rsidP="0027510E">
      <w:pPr>
        <w:pStyle w:val="Paragrafoelenco"/>
        <w:numPr>
          <w:ilvl w:val="0"/>
          <w:numId w:val="3"/>
        </w:numPr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01493B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INDIVIDUAZIONE DEL PROBLEMA DI RICERCA</w:t>
      </w:r>
    </w:p>
    <w:p w:rsidR="003126FA" w:rsidRPr="0001493B" w:rsidRDefault="00151087" w:rsidP="0027510E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>V</w:t>
      </w:r>
      <w:r w:rsidR="0027510E" w:rsidRPr="0001493B">
        <w:rPr>
          <w:rFonts w:ascii="Verdana" w:hAnsi="Verdana"/>
          <w:sz w:val="24"/>
          <w:szCs w:val="24"/>
        </w:rPr>
        <w:t xml:space="preserve">i </w:t>
      </w:r>
      <w:r w:rsidR="006826B0">
        <w:rPr>
          <w:rFonts w:ascii="Verdana" w:hAnsi="Verdana"/>
          <w:sz w:val="24"/>
          <w:szCs w:val="24"/>
        </w:rPr>
        <w:t>è differenza nella competizione sportiva tra ragazzi e ragazze di età compresa tra</w:t>
      </w:r>
      <w:r w:rsidR="0027510E" w:rsidRPr="0001493B">
        <w:rPr>
          <w:rFonts w:ascii="Verdana" w:hAnsi="Verdana"/>
          <w:sz w:val="24"/>
          <w:szCs w:val="24"/>
        </w:rPr>
        <w:t xml:space="preserve"> 13 e 18 anni.</w:t>
      </w:r>
    </w:p>
    <w:p w:rsidR="003126FA" w:rsidRPr="0001493B" w:rsidRDefault="003126FA" w:rsidP="003126FA">
      <w:pPr>
        <w:pStyle w:val="Paragrafoelenco"/>
        <w:numPr>
          <w:ilvl w:val="0"/>
          <w:numId w:val="3"/>
        </w:numPr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01493B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IDENTIFICAZIONE DELL’OBIETTIVO DI RICERCA</w:t>
      </w:r>
    </w:p>
    <w:p w:rsidR="00562E43" w:rsidRPr="0001493B" w:rsidRDefault="00606087" w:rsidP="00562E43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>In che modo viene percepita</w:t>
      </w:r>
      <w:r w:rsidR="00562E43" w:rsidRPr="0001493B">
        <w:rPr>
          <w:rFonts w:ascii="Verdana" w:hAnsi="Verdana"/>
          <w:sz w:val="24"/>
          <w:szCs w:val="24"/>
        </w:rPr>
        <w:t xml:space="preserve"> la </w:t>
      </w:r>
      <w:r w:rsidR="00923C46">
        <w:rPr>
          <w:rFonts w:ascii="Verdana" w:hAnsi="Verdana"/>
          <w:sz w:val="24"/>
          <w:szCs w:val="24"/>
        </w:rPr>
        <w:t>competizione</w:t>
      </w:r>
      <w:r w:rsidR="003A76A8" w:rsidRPr="0001493B">
        <w:rPr>
          <w:rFonts w:ascii="Verdana" w:hAnsi="Verdana"/>
          <w:sz w:val="24"/>
          <w:szCs w:val="24"/>
        </w:rPr>
        <w:t xml:space="preserve"> </w:t>
      </w:r>
      <w:r w:rsidR="00923C46">
        <w:rPr>
          <w:rFonts w:ascii="Verdana" w:hAnsi="Verdana"/>
          <w:sz w:val="24"/>
          <w:szCs w:val="24"/>
        </w:rPr>
        <w:t>tra ragazzi e ragazze</w:t>
      </w:r>
      <w:r w:rsidR="00562E43" w:rsidRPr="0001493B">
        <w:rPr>
          <w:rFonts w:ascii="Verdana" w:hAnsi="Verdana"/>
          <w:sz w:val="24"/>
          <w:szCs w:val="24"/>
        </w:rPr>
        <w:t>?</w:t>
      </w:r>
    </w:p>
    <w:p w:rsidR="003126FA" w:rsidRDefault="003126FA" w:rsidP="003126FA">
      <w:pPr>
        <w:pStyle w:val="Paragrafoelenco"/>
        <w:numPr>
          <w:ilvl w:val="0"/>
          <w:numId w:val="3"/>
        </w:numPr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01493B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COSTRUZIONE DI UN QUADRO TEORICO DI RIFERIMENTO</w:t>
      </w:r>
    </w:p>
    <w:p w:rsidR="00923C46" w:rsidRPr="0001493B" w:rsidRDefault="00923C46" w:rsidP="00923C46">
      <w:pPr>
        <w:pStyle w:val="Paragrafoelenco"/>
        <w:ind w:left="360"/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3126FA" w:rsidRPr="0001493B" w:rsidRDefault="003126FA" w:rsidP="003126FA">
      <w:pPr>
        <w:pStyle w:val="Paragrafoelenco"/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3126FA" w:rsidRPr="0001493B" w:rsidRDefault="003126FA" w:rsidP="003126FA">
      <w:pPr>
        <w:pStyle w:val="Paragrafoelenco"/>
        <w:numPr>
          <w:ilvl w:val="0"/>
          <w:numId w:val="5"/>
        </w:numPr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01493B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MAPPA CONCETTUALE</w:t>
      </w:r>
    </w:p>
    <w:p w:rsidR="00923C46" w:rsidRDefault="00923C46" w:rsidP="00923C46">
      <w:pPr>
        <w:pStyle w:val="Paragrafoelenco"/>
        <w:keepNext/>
        <w:ind w:left="0"/>
        <w:jc w:val="both"/>
      </w:pPr>
    </w:p>
    <w:p w:rsidR="00CE6A0F" w:rsidRDefault="00CE6A0F" w:rsidP="00151087">
      <w:pPr>
        <w:rPr>
          <w:rFonts w:ascii="Verdana" w:hAnsi="Verdana"/>
          <w:sz w:val="24"/>
          <w:szCs w:val="24"/>
        </w:rPr>
      </w:pPr>
    </w:p>
    <w:p w:rsidR="00CE6A0F" w:rsidRDefault="00CE6A0F" w:rsidP="00151087">
      <w:pPr>
        <w:rPr>
          <w:rFonts w:ascii="Verdana" w:hAnsi="Verdana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4688787F" wp14:editId="48A36FF0">
            <wp:extent cx="6213514" cy="4869455"/>
            <wp:effectExtent l="0" t="0" r="0" b="762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064" t="7692" r="10612" b="12821"/>
                    <a:stretch/>
                  </pic:blipFill>
                  <pic:spPr bwMode="auto">
                    <a:xfrm>
                      <a:off x="0" y="0"/>
                      <a:ext cx="6220620" cy="4875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70AA" w:rsidRDefault="00195827" w:rsidP="00151087">
      <w:pPr>
        <w:rPr>
          <w:rFonts w:ascii="Verdana" w:hAnsi="Verdana"/>
          <w:sz w:val="24"/>
          <w:szCs w:val="24"/>
        </w:rPr>
      </w:pPr>
      <w:r w:rsidRPr="00195827">
        <w:rPr>
          <w:rFonts w:ascii="Verdana" w:hAnsi="Verdana"/>
          <w:sz w:val="24"/>
          <w:szCs w:val="24"/>
        </w:rPr>
        <w:lastRenderedPageBreak/>
        <w:t>Sport è una parola inglese (apparsa nel 1532) che significa divertimento.</w:t>
      </w:r>
      <w:r>
        <w:rPr>
          <w:rFonts w:ascii="Verdana" w:hAnsi="Verdana"/>
          <w:sz w:val="24"/>
          <w:szCs w:val="24"/>
        </w:rPr>
        <w:t xml:space="preserve">       </w:t>
      </w:r>
      <w:r w:rsidRPr="00195827">
        <w:rPr>
          <w:rFonts w:ascii="Verdana" w:hAnsi="Verdana"/>
          <w:sz w:val="24"/>
          <w:szCs w:val="24"/>
        </w:rPr>
        <w:t>In origine la parola significava divertimento gratuito, oggi invece indica quell’insieme di gare ed esercizi fisici individuali o di gruppo che vengono praticati per svago, ma anche per competizione e intorno al quale può ruotare un consistente giro d’affari.</w:t>
      </w:r>
    </w:p>
    <w:p w:rsidR="0001493B" w:rsidRDefault="00CA70AA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Fin dall’Antica Grecia, il </w:t>
      </w:r>
      <w:r w:rsidR="00252441" w:rsidRPr="0001493B">
        <w:rPr>
          <w:rFonts w:ascii="Verdana" w:hAnsi="Verdana"/>
          <w:sz w:val="24"/>
          <w:szCs w:val="24"/>
        </w:rPr>
        <w:t xml:space="preserve">praticare </w:t>
      </w:r>
      <w:r>
        <w:rPr>
          <w:rFonts w:ascii="Verdana" w:hAnsi="Verdana"/>
          <w:sz w:val="24"/>
          <w:szCs w:val="24"/>
        </w:rPr>
        <w:t xml:space="preserve">uno </w:t>
      </w:r>
      <w:r w:rsidR="00252441" w:rsidRPr="0001493B">
        <w:rPr>
          <w:rFonts w:ascii="Verdana" w:hAnsi="Verdana"/>
          <w:sz w:val="24"/>
          <w:szCs w:val="24"/>
        </w:rPr>
        <w:t>sport era considerata un’attività destinata ad allietare il tempo libero. Successivamente le attività sportive vennero imposte e dettate dai regimi dittatoriali con lo scopo di manifestare al resto del mondo l’egemonia dello stato di appartenenza (regime fascista e comunista).</w:t>
      </w:r>
    </w:p>
    <w:p w:rsidR="002B2D70" w:rsidRDefault="007B4DFB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Interessante </w:t>
      </w:r>
      <w:r w:rsidR="00252441" w:rsidRPr="0001493B">
        <w:rPr>
          <w:rFonts w:ascii="Verdana" w:hAnsi="Verdana"/>
          <w:sz w:val="24"/>
          <w:szCs w:val="24"/>
        </w:rPr>
        <w:t xml:space="preserve">la teoria di </w:t>
      </w:r>
      <w:proofErr w:type="spellStart"/>
      <w:r w:rsidR="00252441" w:rsidRPr="0001493B">
        <w:rPr>
          <w:rFonts w:ascii="Verdana" w:hAnsi="Verdana"/>
          <w:b/>
          <w:sz w:val="24"/>
          <w:szCs w:val="24"/>
        </w:rPr>
        <w:t>Morris</w:t>
      </w:r>
      <w:proofErr w:type="spellEnd"/>
      <w:r w:rsidR="006365D9">
        <w:rPr>
          <w:rFonts w:ascii="Verdana" w:hAnsi="Verdana"/>
          <w:b/>
          <w:sz w:val="24"/>
          <w:szCs w:val="24"/>
        </w:rPr>
        <w:t xml:space="preserve"> </w:t>
      </w:r>
      <w:r w:rsidR="006365D9" w:rsidRPr="006365D9">
        <w:rPr>
          <w:rFonts w:ascii="Verdana" w:hAnsi="Verdana"/>
          <w:sz w:val="24"/>
          <w:szCs w:val="24"/>
        </w:rPr>
        <w:t>(1997)</w:t>
      </w:r>
      <w:r w:rsidR="006365D9">
        <w:rPr>
          <w:rFonts w:ascii="Verdana" w:hAnsi="Verdana"/>
          <w:sz w:val="24"/>
          <w:szCs w:val="24"/>
        </w:rPr>
        <w:t>,</w:t>
      </w:r>
      <w:r w:rsidR="006365D9" w:rsidRPr="006365D9">
        <w:rPr>
          <w:rFonts w:ascii="Verdana" w:hAnsi="Verdana"/>
          <w:sz w:val="24"/>
          <w:szCs w:val="24"/>
        </w:rPr>
        <w:t xml:space="preserve"> </w:t>
      </w:r>
      <w:r w:rsidR="006365D9">
        <w:rPr>
          <w:rFonts w:ascii="Verdana" w:hAnsi="Verdana"/>
          <w:sz w:val="24"/>
          <w:szCs w:val="24"/>
        </w:rPr>
        <w:t>studioso che</w:t>
      </w:r>
      <w:r w:rsidR="00252441" w:rsidRPr="0001493B">
        <w:rPr>
          <w:rFonts w:ascii="Verdana" w:hAnsi="Verdana"/>
          <w:sz w:val="24"/>
          <w:szCs w:val="24"/>
        </w:rPr>
        <w:t xml:space="preserve"> </w:t>
      </w:r>
      <w:r w:rsidR="00D557A4">
        <w:rPr>
          <w:rFonts w:ascii="Verdana" w:hAnsi="Verdana"/>
          <w:sz w:val="24"/>
          <w:szCs w:val="24"/>
        </w:rPr>
        <w:t>paragona lo sport ad</w:t>
      </w:r>
      <w:r w:rsidR="006365D9">
        <w:rPr>
          <w:rFonts w:ascii="Verdana" w:hAnsi="Verdana"/>
          <w:sz w:val="24"/>
          <w:szCs w:val="24"/>
        </w:rPr>
        <w:t xml:space="preserve"> attività</w:t>
      </w:r>
      <w:r w:rsidR="00252441" w:rsidRPr="0001493B">
        <w:rPr>
          <w:rFonts w:ascii="Verdana" w:hAnsi="Verdana"/>
          <w:sz w:val="24"/>
          <w:szCs w:val="24"/>
        </w:rPr>
        <w:t xml:space="preserve"> tipicamente maschili,</w:t>
      </w:r>
      <w:r>
        <w:rPr>
          <w:rFonts w:ascii="Verdana" w:hAnsi="Verdana"/>
          <w:sz w:val="24"/>
          <w:szCs w:val="24"/>
        </w:rPr>
        <w:t xml:space="preserve"> quali la caccia, in passato </w:t>
      </w:r>
      <w:r w:rsidR="00252441" w:rsidRPr="0001493B">
        <w:rPr>
          <w:rFonts w:ascii="Verdana" w:hAnsi="Verdana"/>
          <w:sz w:val="24"/>
          <w:szCs w:val="24"/>
        </w:rPr>
        <w:t>fo</w:t>
      </w:r>
      <w:r>
        <w:rPr>
          <w:rFonts w:ascii="Verdana" w:hAnsi="Verdana"/>
          <w:sz w:val="24"/>
          <w:szCs w:val="24"/>
        </w:rPr>
        <w:t>ndamentali per la sopravvivenza</w:t>
      </w:r>
      <w:r w:rsidR="00D557A4">
        <w:rPr>
          <w:rFonts w:ascii="Verdana" w:hAnsi="Verdana"/>
          <w:sz w:val="24"/>
          <w:szCs w:val="24"/>
        </w:rPr>
        <w:t>. Se inizialmente la caccia era</w:t>
      </w:r>
      <w:r w:rsidR="00252441" w:rsidRPr="0001493B">
        <w:rPr>
          <w:rFonts w:ascii="Verdana" w:hAnsi="Verdana"/>
          <w:sz w:val="24"/>
          <w:szCs w:val="24"/>
        </w:rPr>
        <w:t xml:space="preserve"> fine a se stessa</w:t>
      </w:r>
      <w:r w:rsidR="00D557A4">
        <w:rPr>
          <w:rFonts w:ascii="Verdana" w:hAnsi="Verdana"/>
          <w:sz w:val="24"/>
          <w:szCs w:val="24"/>
        </w:rPr>
        <w:t>,</w:t>
      </w:r>
      <w:r w:rsidR="00252441" w:rsidRPr="0001493B">
        <w:rPr>
          <w:rFonts w:ascii="Verdana" w:hAnsi="Verdana"/>
          <w:sz w:val="24"/>
          <w:szCs w:val="24"/>
        </w:rPr>
        <w:t xml:space="preserve"> col tempo mutò, diventando rappresentazione simbolica della cattura della preda. Questa trasformazione, secondo </w:t>
      </w:r>
      <w:proofErr w:type="spellStart"/>
      <w:r w:rsidR="00252441" w:rsidRPr="0001493B">
        <w:rPr>
          <w:rFonts w:ascii="Verdana" w:hAnsi="Verdana"/>
          <w:sz w:val="24"/>
          <w:szCs w:val="24"/>
        </w:rPr>
        <w:t>Mor</w:t>
      </w:r>
      <w:r w:rsidR="00D557A4">
        <w:rPr>
          <w:rFonts w:ascii="Verdana" w:hAnsi="Verdana"/>
          <w:sz w:val="24"/>
          <w:szCs w:val="24"/>
        </w:rPr>
        <w:t>ris</w:t>
      </w:r>
      <w:proofErr w:type="spellEnd"/>
      <w:r w:rsidR="00D557A4">
        <w:rPr>
          <w:rFonts w:ascii="Verdana" w:hAnsi="Verdana"/>
          <w:sz w:val="24"/>
          <w:szCs w:val="24"/>
        </w:rPr>
        <w:t>, coincide sia con la nascita</w:t>
      </w:r>
      <w:r w:rsidR="00252441" w:rsidRPr="0001493B">
        <w:rPr>
          <w:rFonts w:ascii="Verdana" w:hAnsi="Verdana"/>
          <w:sz w:val="24"/>
          <w:szCs w:val="24"/>
        </w:rPr>
        <w:t xml:space="preserve"> dell’at</w:t>
      </w:r>
      <w:r w:rsidR="00D557A4">
        <w:rPr>
          <w:rFonts w:ascii="Verdana" w:hAnsi="Verdana"/>
          <w:sz w:val="24"/>
          <w:szCs w:val="24"/>
        </w:rPr>
        <w:t>letica, quindi corsa, lancio e salto, che</w:t>
      </w:r>
      <w:r w:rsidR="00252441" w:rsidRPr="0001493B">
        <w:rPr>
          <w:rFonts w:ascii="Verdana" w:hAnsi="Verdana"/>
          <w:sz w:val="24"/>
          <w:szCs w:val="24"/>
        </w:rPr>
        <w:t xml:space="preserve"> di attività collettive come </w:t>
      </w:r>
      <w:r w:rsidR="00D557A4">
        <w:rPr>
          <w:rFonts w:ascii="Verdana" w:hAnsi="Verdana"/>
          <w:sz w:val="24"/>
          <w:szCs w:val="24"/>
        </w:rPr>
        <w:t xml:space="preserve">rugby, </w:t>
      </w:r>
      <w:r w:rsidR="00D557A4" w:rsidRPr="00D557A4">
        <w:rPr>
          <w:rFonts w:ascii="Verdana" w:hAnsi="Verdana"/>
          <w:sz w:val="24"/>
          <w:szCs w:val="24"/>
        </w:rPr>
        <w:t>basket</w:t>
      </w:r>
      <w:r w:rsidR="00D557A4">
        <w:rPr>
          <w:rFonts w:ascii="Verdana" w:hAnsi="Verdana"/>
          <w:sz w:val="24"/>
          <w:szCs w:val="24"/>
        </w:rPr>
        <w:t xml:space="preserve"> e</w:t>
      </w:r>
      <w:r w:rsidR="00D557A4" w:rsidRPr="00D557A4">
        <w:rPr>
          <w:rFonts w:ascii="Verdana" w:hAnsi="Verdana"/>
          <w:sz w:val="24"/>
          <w:szCs w:val="24"/>
        </w:rPr>
        <w:t xml:space="preserve"> </w:t>
      </w:r>
      <w:r w:rsidR="00D557A4">
        <w:rPr>
          <w:rFonts w:ascii="Verdana" w:hAnsi="Verdana"/>
          <w:sz w:val="24"/>
          <w:szCs w:val="24"/>
        </w:rPr>
        <w:t>calcio</w:t>
      </w:r>
      <w:r w:rsidR="00252441" w:rsidRPr="0001493B">
        <w:rPr>
          <w:rFonts w:ascii="Verdana" w:hAnsi="Verdana"/>
          <w:sz w:val="24"/>
          <w:szCs w:val="24"/>
        </w:rPr>
        <w:t xml:space="preserve">, </w:t>
      </w:r>
      <w:r w:rsidR="00D557A4">
        <w:rPr>
          <w:rFonts w:ascii="Verdana" w:hAnsi="Verdana"/>
          <w:sz w:val="24"/>
          <w:szCs w:val="24"/>
        </w:rPr>
        <w:t>dove il fine del gioco rappresenta</w:t>
      </w:r>
      <w:r w:rsidR="00252441" w:rsidRPr="0001493B">
        <w:rPr>
          <w:rFonts w:ascii="Verdana" w:hAnsi="Verdana"/>
          <w:sz w:val="24"/>
          <w:szCs w:val="24"/>
        </w:rPr>
        <w:t xml:space="preserve"> l’uccisione della preda.                                                                                                                    </w:t>
      </w:r>
      <w:r w:rsidR="00033C74">
        <w:rPr>
          <w:rFonts w:ascii="Verdana" w:hAnsi="Verdana"/>
          <w:sz w:val="24"/>
          <w:szCs w:val="24"/>
        </w:rPr>
        <w:t xml:space="preserve">    Nello sport</w:t>
      </w:r>
      <w:r w:rsidR="00D557A4">
        <w:rPr>
          <w:rFonts w:ascii="Verdana" w:hAnsi="Verdana"/>
          <w:sz w:val="24"/>
          <w:szCs w:val="24"/>
        </w:rPr>
        <w:t xml:space="preserve"> </w:t>
      </w:r>
      <w:r w:rsidR="004721BD">
        <w:rPr>
          <w:rFonts w:ascii="Verdana" w:hAnsi="Verdana"/>
          <w:sz w:val="24"/>
          <w:szCs w:val="24"/>
        </w:rPr>
        <w:t xml:space="preserve">emerge </w:t>
      </w:r>
      <w:r w:rsidR="00033C74">
        <w:rPr>
          <w:rFonts w:ascii="Verdana" w:hAnsi="Verdana"/>
          <w:sz w:val="24"/>
          <w:szCs w:val="24"/>
        </w:rPr>
        <w:t>grande</w:t>
      </w:r>
      <w:r w:rsidR="00D557A4">
        <w:rPr>
          <w:rFonts w:ascii="Verdana" w:hAnsi="Verdana"/>
          <w:sz w:val="24"/>
          <w:szCs w:val="24"/>
        </w:rPr>
        <w:t>mente</w:t>
      </w:r>
      <w:r w:rsidR="00252441" w:rsidRPr="0001493B">
        <w:rPr>
          <w:rFonts w:ascii="Verdana" w:hAnsi="Verdana"/>
          <w:sz w:val="24"/>
          <w:szCs w:val="24"/>
        </w:rPr>
        <w:t xml:space="preserve"> </w:t>
      </w:r>
      <w:r w:rsidR="00033C74">
        <w:rPr>
          <w:rFonts w:ascii="Verdana" w:hAnsi="Verdana"/>
          <w:sz w:val="24"/>
          <w:szCs w:val="24"/>
        </w:rPr>
        <w:t>la competizione e</w:t>
      </w:r>
      <w:r w:rsidR="00D557A4">
        <w:rPr>
          <w:rFonts w:ascii="Verdana" w:hAnsi="Verdana"/>
          <w:sz w:val="24"/>
          <w:szCs w:val="24"/>
        </w:rPr>
        <w:t xml:space="preserve"> primario è lo scontro con gli</w:t>
      </w:r>
      <w:r w:rsidR="004721BD">
        <w:rPr>
          <w:rFonts w:ascii="Verdana" w:hAnsi="Verdana"/>
          <w:sz w:val="24"/>
          <w:szCs w:val="24"/>
        </w:rPr>
        <w:t xml:space="preserve"> avversari. Questa competizione è</w:t>
      </w:r>
      <w:r w:rsidR="005B3C81">
        <w:rPr>
          <w:rFonts w:ascii="Verdana" w:hAnsi="Verdana"/>
          <w:sz w:val="24"/>
          <w:szCs w:val="24"/>
        </w:rPr>
        <w:t xml:space="preserve"> dettata da regole stabilite tra i  partecipanti che, se violate, risultano </w:t>
      </w:r>
      <w:r w:rsidR="000C0282">
        <w:rPr>
          <w:rFonts w:ascii="Verdana" w:hAnsi="Verdana"/>
          <w:sz w:val="24"/>
          <w:szCs w:val="24"/>
        </w:rPr>
        <w:t xml:space="preserve">come </w:t>
      </w:r>
      <w:r w:rsidR="005B3C81">
        <w:rPr>
          <w:rFonts w:ascii="Verdana" w:hAnsi="Verdana"/>
          <w:sz w:val="24"/>
          <w:szCs w:val="24"/>
        </w:rPr>
        <w:t>atteggiamento</w:t>
      </w:r>
      <w:r w:rsidR="00252441" w:rsidRPr="0001493B">
        <w:rPr>
          <w:rFonts w:ascii="Verdana" w:hAnsi="Verdana"/>
          <w:sz w:val="24"/>
          <w:szCs w:val="24"/>
        </w:rPr>
        <w:t xml:space="preserve"> sleale. Lo studioso </w:t>
      </w:r>
      <w:r w:rsidR="00252441" w:rsidRPr="0001493B">
        <w:rPr>
          <w:rFonts w:ascii="Verdana" w:hAnsi="Verdana"/>
          <w:b/>
          <w:sz w:val="24"/>
          <w:szCs w:val="24"/>
        </w:rPr>
        <w:t>Robert Simon</w:t>
      </w:r>
      <w:r w:rsidR="00CC5D9F">
        <w:rPr>
          <w:rFonts w:ascii="Verdana" w:hAnsi="Verdana"/>
          <w:sz w:val="24"/>
          <w:szCs w:val="24"/>
        </w:rPr>
        <w:t xml:space="preserve"> afferma che </w:t>
      </w:r>
      <w:r w:rsidR="00252441" w:rsidRPr="0001493B">
        <w:rPr>
          <w:rFonts w:ascii="Verdana" w:hAnsi="Verdana"/>
          <w:sz w:val="24"/>
          <w:szCs w:val="24"/>
        </w:rPr>
        <w:t>o</w:t>
      </w:r>
      <w:r w:rsidR="00CC5D9F">
        <w:rPr>
          <w:rFonts w:ascii="Verdana" w:hAnsi="Verdana"/>
          <w:sz w:val="24"/>
          <w:szCs w:val="24"/>
        </w:rPr>
        <w:t>biettivo della competizione è</w:t>
      </w:r>
      <w:r w:rsidR="00252441" w:rsidRPr="0001493B">
        <w:rPr>
          <w:rFonts w:ascii="Verdana" w:hAnsi="Verdana"/>
          <w:sz w:val="24"/>
          <w:szCs w:val="24"/>
        </w:rPr>
        <w:t xml:space="preserve"> miglio</w:t>
      </w:r>
      <w:r w:rsidR="005B3C81">
        <w:rPr>
          <w:rFonts w:ascii="Verdana" w:hAnsi="Verdana"/>
          <w:sz w:val="24"/>
          <w:szCs w:val="24"/>
        </w:rPr>
        <w:t>r</w:t>
      </w:r>
      <w:r w:rsidR="009B1D6F">
        <w:rPr>
          <w:rFonts w:ascii="Verdana" w:hAnsi="Verdana"/>
          <w:sz w:val="24"/>
          <w:szCs w:val="24"/>
        </w:rPr>
        <w:t>are</w:t>
      </w:r>
      <w:r w:rsidR="00CC5D9F">
        <w:rPr>
          <w:rFonts w:ascii="Verdana" w:hAnsi="Verdana"/>
          <w:sz w:val="24"/>
          <w:szCs w:val="24"/>
        </w:rPr>
        <w:t xml:space="preserve"> la propria posizione di giocatore  </w:t>
      </w:r>
      <w:r w:rsidR="00252441" w:rsidRPr="0001493B">
        <w:rPr>
          <w:rFonts w:ascii="Verdana" w:hAnsi="Verdana"/>
          <w:sz w:val="24"/>
          <w:szCs w:val="24"/>
        </w:rPr>
        <w:t xml:space="preserve">a spese degli altri. Inoltre egli sostiene che il vero sportivo riconosce </w:t>
      </w:r>
      <w:r w:rsidR="00C3028C">
        <w:rPr>
          <w:rFonts w:ascii="Verdana" w:hAnsi="Verdana"/>
          <w:sz w:val="24"/>
          <w:szCs w:val="24"/>
        </w:rPr>
        <w:t>negli avversari i</w:t>
      </w:r>
      <w:r w:rsidR="00252441" w:rsidRPr="0001493B">
        <w:rPr>
          <w:rFonts w:ascii="Verdana" w:hAnsi="Verdana"/>
          <w:sz w:val="24"/>
          <w:szCs w:val="24"/>
        </w:rPr>
        <w:t xml:space="preserve"> soggetti indispensabili per</w:t>
      </w:r>
      <w:r w:rsidR="00C3028C">
        <w:rPr>
          <w:rFonts w:ascii="Verdana" w:hAnsi="Verdana"/>
          <w:sz w:val="24"/>
          <w:szCs w:val="24"/>
        </w:rPr>
        <w:t xml:space="preserve"> una valutazione</w:t>
      </w:r>
      <w:r w:rsidR="00252441" w:rsidRPr="0001493B">
        <w:rPr>
          <w:rFonts w:ascii="Verdana" w:hAnsi="Verdana"/>
          <w:sz w:val="24"/>
          <w:szCs w:val="24"/>
        </w:rPr>
        <w:t xml:space="preserve"> </w:t>
      </w:r>
      <w:r w:rsidR="00C3028C">
        <w:rPr>
          <w:rFonts w:ascii="Verdana" w:hAnsi="Verdana"/>
          <w:sz w:val="24"/>
          <w:szCs w:val="24"/>
        </w:rPr>
        <w:t>del</w:t>
      </w:r>
      <w:r w:rsidR="00252441" w:rsidRPr="0001493B">
        <w:rPr>
          <w:rFonts w:ascii="Verdana" w:hAnsi="Verdana"/>
          <w:sz w:val="24"/>
          <w:szCs w:val="24"/>
        </w:rPr>
        <w:t xml:space="preserve">le proprie capacità. </w:t>
      </w:r>
    </w:p>
    <w:p w:rsidR="004148BB" w:rsidRDefault="004148BB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competitività è un fenomeno presente in ogni contesto sociale: è definita come la pressione a raggiungere un certo obiettivo, che un individuo sviluppa verso altri individui, che ritiene al suo stesso livello di preparazione fisica, tecnica, cognitiva o conoscitiva.</w:t>
      </w:r>
    </w:p>
    <w:p w:rsidR="00446EBD" w:rsidRDefault="00252441" w:rsidP="00151087">
      <w:pPr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 xml:space="preserve">La competizione è anche uno dei modi per superare </w:t>
      </w:r>
      <w:r w:rsidR="002B2D70">
        <w:rPr>
          <w:rFonts w:ascii="Verdana" w:hAnsi="Verdana"/>
          <w:sz w:val="24"/>
          <w:szCs w:val="24"/>
        </w:rPr>
        <w:t xml:space="preserve">le discriminazioni, soprattutto quelle </w:t>
      </w:r>
      <w:r w:rsidRPr="0001493B">
        <w:rPr>
          <w:rFonts w:ascii="Verdana" w:hAnsi="Verdana"/>
          <w:sz w:val="24"/>
          <w:szCs w:val="24"/>
        </w:rPr>
        <w:t>di genere</w:t>
      </w:r>
      <w:r w:rsidR="002B2D70">
        <w:rPr>
          <w:rFonts w:ascii="Verdana" w:hAnsi="Verdana"/>
          <w:sz w:val="24"/>
          <w:szCs w:val="24"/>
        </w:rPr>
        <w:t>. L</w:t>
      </w:r>
      <w:r w:rsidRPr="0001493B">
        <w:rPr>
          <w:rFonts w:ascii="Verdana" w:hAnsi="Verdana"/>
          <w:sz w:val="24"/>
          <w:szCs w:val="24"/>
        </w:rPr>
        <w:t>e donne nella storia</w:t>
      </w:r>
      <w:r w:rsidR="002B2D70">
        <w:rPr>
          <w:rFonts w:ascii="Verdana" w:hAnsi="Verdana"/>
          <w:sz w:val="24"/>
          <w:szCs w:val="24"/>
        </w:rPr>
        <w:t xml:space="preserve"> sono state costantemente escluse dallo sport, mentre </w:t>
      </w:r>
      <w:r w:rsidRPr="0001493B">
        <w:rPr>
          <w:rFonts w:ascii="Verdana" w:hAnsi="Verdana"/>
          <w:sz w:val="24"/>
          <w:szCs w:val="24"/>
        </w:rPr>
        <w:t xml:space="preserve">l’uomo </w:t>
      </w:r>
      <w:r w:rsidR="002B2D70">
        <w:rPr>
          <w:rFonts w:ascii="Verdana" w:hAnsi="Verdana"/>
          <w:sz w:val="24"/>
          <w:szCs w:val="24"/>
        </w:rPr>
        <w:t>per la sua superiorità fisica ha</w:t>
      </w:r>
      <w:r w:rsidRPr="0001493B">
        <w:rPr>
          <w:rFonts w:ascii="Verdana" w:hAnsi="Verdana"/>
          <w:sz w:val="24"/>
          <w:szCs w:val="24"/>
        </w:rPr>
        <w:t xml:space="preserve"> sempre</w:t>
      </w:r>
      <w:r w:rsidR="002B2D70">
        <w:rPr>
          <w:rFonts w:ascii="Verdana" w:hAnsi="Verdana"/>
          <w:sz w:val="24"/>
          <w:szCs w:val="24"/>
        </w:rPr>
        <w:t xml:space="preserve"> dominato </w:t>
      </w:r>
      <w:r w:rsidRPr="0001493B">
        <w:rPr>
          <w:rFonts w:ascii="Verdana" w:hAnsi="Verdana"/>
          <w:sz w:val="24"/>
          <w:szCs w:val="24"/>
        </w:rPr>
        <w:t>la scena sportiva. Fisiologicamente uomini e donne sono diversi. Fino alla pubertà ragazze e ragazzi competono negli</w:t>
      </w:r>
      <w:r w:rsidR="007767B6">
        <w:rPr>
          <w:rFonts w:ascii="Verdana" w:hAnsi="Verdana"/>
          <w:sz w:val="24"/>
          <w:szCs w:val="24"/>
        </w:rPr>
        <w:t xml:space="preserve"> sport senza evidenti disparità.</w:t>
      </w:r>
      <w:r w:rsidRPr="0001493B">
        <w:rPr>
          <w:rFonts w:ascii="Verdana" w:hAnsi="Verdana"/>
          <w:sz w:val="24"/>
          <w:szCs w:val="24"/>
        </w:rPr>
        <w:t xml:space="preserve"> </w:t>
      </w:r>
      <w:r w:rsidR="007767B6">
        <w:rPr>
          <w:rFonts w:ascii="Verdana" w:hAnsi="Verdana"/>
          <w:sz w:val="24"/>
          <w:szCs w:val="24"/>
        </w:rPr>
        <w:t xml:space="preserve">Fino a </w:t>
      </w:r>
      <w:r w:rsidRPr="0001493B">
        <w:rPr>
          <w:rFonts w:ascii="Verdana" w:hAnsi="Verdana"/>
          <w:sz w:val="24"/>
          <w:szCs w:val="24"/>
        </w:rPr>
        <w:t>10 anni tutti i ragazzi maturano in modo omogeneo, ma dopo quest’età le ragazze si sviluppano più velocemente. La crescita nel</w:t>
      </w:r>
      <w:r w:rsidR="00446EBD">
        <w:rPr>
          <w:rFonts w:ascii="Verdana" w:hAnsi="Verdana"/>
          <w:sz w:val="24"/>
          <w:szCs w:val="24"/>
        </w:rPr>
        <w:t xml:space="preserve">le donne si ferma verso i </w:t>
      </w:r>
      <w:r w:rsidRPr="0001493B">
        <w:rPr>
          <w:rFonts w:ascii="Verdana" w:hAnsi="Verdana"/>
          <w:sz w:val="24"/>
          <w:szCs w:val="24"/>
        </w:rPr>
        <w:t>16 anni mentre i maschi continua</w:t>
      </w:r>
      <w:r w:rsidR="00446EBD">
        <w:rPr>
          <w:rFonts w:ascii="Verdana" w:hAnsi="Verdana"/>
          <w:sz w:val="24"/>
          <w:szCs w:val="24"/>
        </w:rPr>
        <w:t>no a crescere fino ai 20</w:t>
      </w:r>
      <w:r w:rsidRPr="0001493B">
        <w:rPr>
          <w:rFonts w:ascii="Verdana" w:hAnsi="Verdana"/>
          <w:sz w:val="24"/>
          <w:szCs w:val="24"/>
        </w:rPr>
        <w:t>.</w:t>
      </w:r>
      <w:r w:rsidR="00446EBD">
        <w:rPr>
          <w:rFonts w:ascii="Verdana" w:hAnsi="Verdana"/>
          <w:sz w:val="24"/>
          <w:szCs w:val="24"/>
        </w:rPr>
        <w:t xml:space="preserve"> I due sessi hanno</w:t>
      </w:r>
      <w:r w:rsidRPr="0001493B">
        <w:rPr>
          <w:rFonts w:ascii="Verdana" w:hAnsi="Verdana"/>
          <w:sz w:val="24"/>
          <w:szCs w:val="24"/>
        </w:rPr>
        <w:t xml:space="preserve"> anche differe</w:t>
      </w:r>
      <w:r w:rsidR="00446EBD">
        <w:rPr>
          <w:rFonts w:ascii="Verdana" w:hAnsi="Verdana"/>
          <w:sz w:val="24"/>
          <w:szCs w:val="24"/>
        </w:rPr>
        <w:t>nti motivazioni a competere, cioè d</w:t>
      </w:r>
      <w:r w:rsidRPr="0001493B">
        <w:rPr>
          <w:rFonts w:ascii="Verdana" w:hAnsi="Verdana"/>
          <w:sz w:val="24"/>
          <w:szCs w:val="24"/>
        </w:rPr>
        <w:t>i</w:t>
      </w:r>
      <w:r w:rsidR="00446EBD">
        <w:rPr>
          <w:rFonts w:ascii="Verdana" w:hAnsi="Verdana"/>
          <w:sz w:val="24"/>
          <w:szCs w:val="24"/>
        </w:rPr>
        <w:t>versi</w:t>
      </w:r>
      <w:r w:rsidRPr="0001493B">
        <w:rPr>
          <w:rFonts w:ascii="Verdana" w:hAnsi="Verdana"/>
          <w:sz w:val="24"/>
          <w:szCs w:val="24"/>
        </w:rPr>
        <w:t xml:space="preserve"> atteggiamen</w:t>
      </w:r>
      <w:r w:rsidR="00446EBD">
        <w:rPr>
          <w:rFonts w:ascii="Verdana" w:hAnsi="Verdana"/>
          <w:sz w:val="24"/>
          <w:szCs w:val="24"/>
        </w:rPr>
        <w:t>ti, pensieri e comportamenti che li</w:t>
      </w:r>
      <w:r w:rsidRPr="0001493B">
        <w:rPr>
          <w:rFonts w:ascii="Verdana" w:hAnsi="Verdana"/>
          <w:sz w:val="24"/>
          <w:szCs w:val="24"/>
        </w:rPr>
        <w:t xml:space="preserve"> guidano </w:t>
      </w:r>
      <w:r w:rsidR="00446EBD">
        <w:rPr>
          <w:rFonts w:ascii="Verdana" w:hAnsi="Verdana"/>
          <w:sz w:val="24"/>
          <w:szCs w:val="24"/>
        </w:rPr>
        <w:t>a relazionarsi con gli altri per misurare le proprie capacità.</w:t>
      </w:r>
    </w:p>
    <w:p w:rsidR="0001493B" w:rsidRDefault="00446EBD" w:rsidP="009B1D6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Due le possibili attitudini</w:t>
      </w:r>
      <w:r w:rsidR="00252441" w:rsidRPr="0001493B">
        <w:rPr>
          <w:rFonts w:ascii="Verdana" w:hAnsi="Verdana"/>
          <w:sz w:val="24"/>
          <w:szCs w:val="24"/>
        </w:rPr>
        <w:t>: l’</w:t>
      </w:r>
      <w:r w:rsidR="00252441" w:rsidRPr="0039533E">
        <w:rPr>
          <w:rFonts w:ascii="Verdana" w:hAnsi="Verdana"/>
          <w:sz w:val="24"/>
          <w:szCs w:val="24"/>
        </w:rPr>
        <w:t>efficacia</w:t>
      </w:r>
      <w:r w:rsidR="00252441" w:rsidRPr="0001493B">
        <w:rPr>
          <w:rFonts w:ascii="Verdana" w:hAnsi="Verdana"/>
          <w:i/>
          <w:sz w:val="24"/>
          <w:szCs w:val="24"/>
        </w:rPr>
        <w:t xml:space="preserve"> </w:t>
      </w:r>
      <w:r w:rsidR="00252441" w:rsidRPr="0039533E">
        <w:rPr>
          <w:rFonts w:ascii="Verdana" w:hAnsi="Verdana"/>
          <w:sz w:val="24"/>
          <w:szCs w:val="24"/>
        </w:rPr>
        <w:t>personale</w:t>
      </w:r>
      <w:r>
        <w:rPr>
          <w:rFonts w:ascii="Verdana" w:hAnsi="Verdana"/>
          <w:sz w:val="24"/>
          <w:szCs w:val="24"/>
        </w:rPr>
        <w:t>, molto alta nella donna</w:t>
      </w:r>
      <w:r w:rsidR="00252441" w:rsidRPr="0001493B">
        <w:rPr>
          <w:rFonts w:ascii="Verdana" w:hAnsi="Verdana"/>
          <w:sz w:val="24"/>
          <w:szCs w:val="24"/>
        </w:rPr>
        <w:t>, attraverso la quale l’atlet</w:t>
      </w:r>
      <w:r>
        <w:rPr>
          <w:rFonts w:ascii="Verdana" w:hAnsi="Verdana"/>
          <w:sz w:val="24"/>
          <w:szCs w:val="24"/>
        </w:rPr>
        <w:t>a intende dimostrare</w:t>
      </w:r>
      <w:r w:rsidR="00252441" w:rsidRPr="0001493B">
        <w:rPr>
          <w:rFonts w:ascii="Verdana" w:hAnsi="Verdana"/>
          <w:sz w:val="24"/>
          <w:szCs w:val="24"/>
        </w:rPr>
        <w:t xml:space="preserve"> che è in grado di svolge</w:t>
      </w:r>
      <w:r>
        <w:rPr>
          <w:rFonts w:ascii="Verdana" w:hAnsi="Verdana"/>
          <w:sz w:val="24"/>
          <w:szCs w:val="24"/>
        </w:rPr>
        <w:t>re una determinata attività; competere</w:t>
      </w:r>
      <w:r w:rsidR="00252441" w:rsidRPr="0001493B">
        <w:rPr>
          <w:rFonts w:ascii="Verdana" w:hAnsi="Verdana"/>
          <w:i/>
          <w:sz w:val="24"/>
          <w:szCs w:val="24"/>
        </w:rPr>
        <w:t xml:space="preserve"> </w:t>
      </w:r>
      <w:r w:rsidR="00252441" w:rsidRPr="0001493B">
        <w:rPr>
          <w:rFonts w:ascii="Verdana" w:hAnsi="Verdana"/>
          <w:sz w:val="24"/>
          <w:szCs w:val="24"/>
        </w:rPr>
        <w:t>consiste</w:t>
      </w:r>
      <w:r>
        <w:rPr>
          <w:rFonts w:ascii="Verdana" w:hAnsi="Verdana"/>
          <w:sz w:val="24"/>
          <w:szCs w:val="24"/>
        </w:rPr>
        <w:t xml:space="preserve"> qui</w:t>
      </w:r>
      <w:r w:rsidR="00252441" w:rsidRPr="0001493B">
        <w:rPr>
          <w:rFonts w:ascii="Verdana" w:hAnsi="Verdana"/>
          <w:sz w:val="24"/>
          <w:szCs w:val="24"/>
        </w:rPr>
        <w:t xml:space="preserve"> nel met</w:t>
      </w:r>
      <w:r>
        <w:rPr>
          <w:rFonts w:ascii="Verdana" w:hAnsi="Verdana"/>
          <w:sz w:val="24"/>
          <w:szCs w:val="24"/>
        </w:rPr>
        <w:t xml:space="preserve">tersi in gioco </w:t>
      </w:r>
      <w:r w:rsidR="00252441" w:rsidRPr="0001493B">
        <w:rPr>
          <w:rFonts w:ascii="Verdana" w:hAnsi="Verdana"/>
          <w:sz w:val="24"/>
          <w:szCs w:val="24"/>
        </w:rPr>
        <w:t xml:space="preserve">ed è più forte negli uomini.                                                                                                         Sulla base dei dati che </w:t>
      </w:r>
      <w:r w:rsidR="001669A2">
        <w:rPr>
          <w:rFonts w:ascii="Verdana" w:hAnsi="Verdana"/>
          <w:sz w:val="24"/>
          <w:szCs w:val="24"/>
        </w:rPr>
        <w:t xml:space="preserve">ho </w:t>
      </w:r>
      <w:r w:rsidR="00252441" w:rsidRPr="0001493B">
        <w:rPr>
          <w:rFonts w:ascii="Verdana" w:hAnsi="Verdana"/>
          <w:sz w:val="24"/>
          <w:szCs w:val="24"/>
        </w:rPr>
        <w:t>r</w:t>
      </w:r>
      <w:r w:rsidR="001669A2">
        <w:rPr>
          <w:rFonts w:ascii="Verdana" w:hAnsi="Verdana"/>
          <w:sz w:val="24"/>
          <w:szCs w:val="24"/>
        </w:rPr>
        <w:t>ilevato l’obiettivo della mia</w:t>
      </w:r>
      <w:r w:rsidR="00252441" w:rsidRPr="0001493B">
        <w:rPr>
          <w:rFonts w:ascii="Verdana" w:hAnsi="Verdana"/>
          <w:sz w:val="24"/>
          <w:szCs w:val="24"/>
        </w:rPr>
        <w:t xml:space="preserve"> ricerca è quello di verificare in che modo </w:t>
      </w:r>
      <w:r w:rsidR="001669A2">
        <w:rPr>
          <w:rFonts w:ascii="Verdana" w:hAnsi="Verdana"/>
          <w:sz w:val="24"/>
          <w:szCs w:val="24"/>
        </w:rPr>
        <w:t>maschi e femmine recepiscono la competizione sportiva.</w:t>
      </w:r>
    </w:p>
    <w:p w:rsidR="009B1D6F" w:rsidRPr="009B1D6F" w:rsidRDefault="009B1D6F" w:rsidP="009B1D6F">
      <w:pPr>
        <w:rPr>
          <w:rFonts w:ascii="Verdana" w:hAnsi="Verdana"/>
          <w:sz w:val="24"/>
          <w:szCs w:val="24"/>
        </w:rPr>
      </w:pPr>
    </w:p>
    <w:p w:rsidR="00252441" w:rsidRPr="00926D9A" w:rsidRDefault="00252441" w:rsidP="0001493B">
      <w:pPr>
        <w:pStyle w:val="Paragrafoelenco"/>
        <w:numPr>
          <w:ilvl w:val="0"/>
          <w:numId w:val="28"/>
        </w:numPr>
        <w:spacing w:after="0"/>
        <w:jc w:val="both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>SCELTA DELLA STRATEGIA DI RICERCA</w:t>
      </w:r>
    </w:p>
    <w:p w:rsidR="00252441" w:rsidRPr="0001493B" w:rsidRDefault="00252441" w:rsidP="00252441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</w:p>
    <w:p w:rsidR="00252441" w:rsidRPr="0001493B" w:rsidRDefault="00570065" w:rsidP="00252441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Ho</w:t>
      </w:r>
      <w:r w:rsidR="00252441" w:rsidRPr="0001493B">
        <w:rPr>
          <w:rFonts w:ascii="Verdana" w:hAnsi="Verdana" w:cs="Aharoni"/>
          <w:sz w:val="24"/>
          <w:szCs w:val="24"/>
        </w:rPr>
        <w:t xml:space="preserve"> utilizzato la strategia di ricerca standard con ottica realistic</w:t>
      </w:r>
      <w:r>
        <w:rPr>
          <w:rFonts w:ascii="Verdana" w:hAnsi="Verdana" w:cs="Aharoni"/>
          <w:sz w:val="24"/>
          <w:szCs w:val="24"/>
        </w:rPr>
        <w:t xml:space="preserve">a critica. Le tecniche di cui mi sono servita sono di tipo quantitativo e </w:t>
      </w:r>
      <w:r w:rsidR="00252441" w:rsidRPr="0001493B">
        <w:rPr>
          <w:rFonts w:ascii="Verdana" w:hAnsi="Verdana" w:cs="Aharoni"/>
          <w:sz w:val="24"/>
          <w:szCs w:val="24"/>
        </w:rPr>
        <w:t xml:space="preserve">hanno lo scopo di raccogliere dati ad alta strutturazione: questionario </w:t>
      </w:r>
      <w:proofErr w:type="spellStart"/>
      <w:r w:rsidR="00252441" w:rsidRPr="0001493B">
        <w:rPr>
          <w:rFonts w:ascii="Verdana" w:hAnsi="Verdana" w:cs="Aharoni"/>
          <w:sz w:val="24"/>
          <w:szCs w:val="24"/>
        </w:rPr>
        <w:t>autocompilato</w:t>
      </w:r>
      <w:proofErr w:type="spellEnd"/>
      <w:r w:rsidR="00252441" w:rsidRPr="0001493B">
        <w:rPr>
          <w:rFonts w:ascii="Verdana" w:hAnsi="Verdana" w:cs="Aharoni"/>
          <w:sz w:val="24"/>
          <w:szCs w:val="24"/>
        </w:rPr>
        <w:t xml:space="preserve"> a domande principalmente chiuse.</w:t>
      </w:r>
    </w:p>
    <w:p w:rsidR="00562E43" w:rsidRPr="0001493B" w:rsidRDefault="00562E43" w:rsidP="00562E43">
      <w:pPr>
        <w:rPr>
          <w:rFonts w:ascii="Verdana" w:hAnsi="Verdana"/>
          <w:sz w:val="24"/>
          <w:szCs w:val="24"/>
        </w:rPr>
      </w:pPr>
    </w:p>
    <w:p w:rsidR="00252441" w:rsidRPr="00926D9A" w:rsidRDefault="00252441" w:rsidP="0001493B">
      <w:pPr>
        <w:pStyle w:val="Paragrafoelenco"/>
        <w:numPr>
          <w:ilvl w:val="0"/>
          <w:numId w:val="28"/>
        </w:num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FORMULAZIONE DELLE IPOTESI</w:t>
      </w:r>
    </w:p>
    <w:p w:rsidR="0000690D" w:rsidRPr="0001493B" w:rsidRDefault="00570065" w:rsidP="00331EB7">
      <w:pPr>
        <w:pStyle w:val="Intestazione"/>
        <w:ind w:left="142"/>
        <w:rPr>
          <w:rFonts w:ascii="Verdana" w:hAnsi="Verdana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Ho dato una risposta al mio</w:t>
      </w:r>
      <w:r w:rsidR="0000690D" w:rsidRPr="0001493B">
        <w:rPr>
          <w:rFonts w:ascii="Verdana" w:hAnsi="Verdana" w:cs="Aharoni"/>
          <w:sz w:val="24"/>
          <w:szCs w:val="24"/>
        </w:rPr>
        <w:t xml:space="preserve"> pro</w:t>
      </w:r>
      <w:r>
        <w:rPr>
          <w:rFonts w:ascii="Verdana" w:hAnsi="Verdana" w:cs="Aharoni"/>
          <w:sz w:val="24"/>
          <w:szCs w:val="24"/>
        </w:rPr>
        <w:t>blema di ricerca ipotizzando</w:t>
      </w:r>
      <w:r w:rsidR="0000690D" w:rsidRPr="0001493B">
        <w:rPr>
          <w:rFonts w:ascii="Verdana" w:hAnsi="Verdana" w:cs="Aharoni"/>
          <w:sz w:val="24"/>
          <w:szCs w:val="24"/>
        </w:rPr>
        <w:t xml:space="preserve"> che</w:t>
      </w:r>
      <w:r>
        <w:rPr>
          <w:rFonts w:ascii="Verdana" w:hAnsi="Verdana" w:cs="Aharoni"/>
          <w:sz w:val="24"/>
          <w:szCs w:val="24"/>
        </w:rPr>
        <w:t xml:space="preserve"> la competizione sportiva sia</w:t>
      </w:r>
      <w:r w:rsidR="002304F5" w:rsidRPr="0001493B">
        <w:rPr>
          <w:rFonts w:ascii="Verdana" w:hAnsi="Verdana" w:cs="Aharoni"/>
          <w:sz w:val="24"/>
          <w:szCs w:val="24"/>
        </w:rPr>
        <w:t xml:space="preserve"> vissuta in modo diverso tra </w:t>
      </w:r>
      <w:r w:rsidR="007366D5" w:rsidRPr="0001493B">
        <w:rPr>
          <w:rFonts w:ascii="Verdana" w:hAnsi="Verdana"/>
          <w:sz w:val="24"/>
          <w:szCs w:val="24"/>
        </w:rPr>
        <w:t>ragazzi e ragazze di età compresa tra i 13 e i 18 anni</w:t>
      </w:r>
      <w:r w:rsidR="0000690D" w:rsidRPr="0001493B">
        <w:rPr>
          <w:rFonts w:ascii="Verdana" w:hAnsi="Verdana" w:cs="Aharoni"/>
          <w:sz w:val="24"/>
          <w:szCs w:val="24"/>
        </w:rPr>
        <w:t>.</w:t>
      </w:r>
    </w:p>
    <w:p w:rsidR="0001493B" w:rsidRPr="0001493B" w:rsidRDefault="0001493B" w:rsidP="0001493B">
      <w:pPr>
        <w:pStyle w:val="Intestazione"/>
        <w:rPr>
          <w:rFonts w:ascii="Verdana" w:hAnsi="Verdana"/>
          <w:sz w:val="24"/>
          <w:szCs w:val="24"/>
        </w:rPr>
      </w:pPr>
    </w:p>
    <w:p w:rsidR="0000690D" w:rsidRPr="0001493B" w:rsidRDefault="0000690D" w:rsidP="0000690D">
      <w:pPr>
        <w:pStyle w:val="Paragrafoelenco"/>
        <w:spacing w:after="0"/>
        <w:ind w:left="360"/>
        <w:jc w:val="both"/>
        <w:rPr>
          <w:rFonts w:ascii="Verdana" w:hAnsi="Verdana" w:cs="Aharoni"/>
          <w:sz w:val="24"/>
          <w:szCs w:val="24"/>
        </w:rPr>
      </w:pPr>
    </w:p>
    <w:p w:rsidR="0000690D" w:rsidRPr="00926D9A" w:rsidRDefault="0000690D" w:rsidP="0001493B">
      <w:pPr>
        <w:pStyle w:val="Paragrafoelenco"/>
        <w:numPr>
          <w:ilvl w:val="0"/>
          <w:numId w:val="28"/>
        </w:numPr>
        <w:spacing w:after="0"/>
        <w:jc w:val="both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>ESTRAZIONE DEI FATTORI DALL’IPOTESI</w:t>
      </w:r>
    </w:p>
    <w:p w:rsidR="0000690D" w:rsidRPr="0001493B" w:rsidRDefault="0000690D" w:rsidP="0000690D">
      <w:pPr>
        <w:pStyle w:val="Paragrafoelenco"/>
        <w:spacing w:after="0"/>
        <w:ind w:left="142"/>
        <w:jc w:val="both"/>
        <w:rPr>
          <w:rFonts w:ascii="Verdana" w:hAnsi="Verdana" w:cs="Aharoni"/>
          <w:b/>
          <w:sz w:val="24"/>
          <w:szCs w:val="24"/>
          <w:u w:val="single"/>
        </w:rPr>
      </w:pPr>
    </w:p>
    <w:p w:rsidR="0000690D" w:rsidRPr="0001493B" w:rsidRDefault="0000690D" w:rsidP="002304F5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 xml:space="preserve">Dall’ipotesi </w:t>
      </w:r>
      <w:r w:rsidR="00816459">
        <w:rPr>
          <w:rFonts w:ascii="Verdana" w:hAnsi="Verdana" w:cs="Aharoni"/>
          <w:sz w:val="24"/>
          <w:szCs w:val="24"/>
        </w:rPr>
        <w:t xml:space="preserve">ho </w:t>
      </w:r>
      <w:r w:rsidR="00816459" w:rsidRPr="0001493B">
        <w:rPr>
          <w:rFonts w:ascii="Verdana" w:hAnsi="Verdana" w:cs="Aharoni"/>
          <w:sz w:val="24"/>
          <w:szCs w:val="24"/>
        </w:rPr>
        <w:t>estratto</w:t>
      </w:r>
      <w:r w:rsidRPr="0001493B">
        <w:rPr>
          <w:rFonts w:ascii="Verdana" w:hAnsi="Verdana" w:cs="Aharoni"/>
          <w:sz w:val="24"/>
          <w:szCs w:val="24"/>
        </w:rPr>
        <w:t xml:space="preserve"> il </w:t>
      </w:r>
      <w:r w:rsidRPr="0001493B">
        <w:rPr>
          <w:rFonts w:ascii="Verdana" w:hAnsi="Verdana" w:cs="Aharoni"/>
          <w:sz w:val="24"/>
          <w:szCs w:val="24"/>
          <w:u w:val="single"/>
        </w:rPr>
        <w:t>fattore dipendente</w:t>
      </w:r>
      <w:r w:rsidRPr="00331EB7">
        <w:rPr>
          <w:rFonts w:ascii="Verdana" w:hAnsi="Verdana" w:cs="Aharoni"/>
          <w:sz w:val="24"/>
          <w:szCs w:val="24"/>
        </w:rPr>
        <w:t xml:space="preserve"> </w:t>
      </w:r>
      <w:r w:rsidRPr="0001493B">
        <w:rPr>
          <w:rFonts w:ascii="Verdana" w:hAnsi="Verdana" w:cs="Aharoni"/>
          <w:sz w:val="24"/>
          <w:szCs w:val="24"/>
        </w:rPr>
        <w:t>che corrisponde a</w:t>
      </w:r>
      <w:r w:rsidR="002304F5" w:rsidRPr="0001493B">
        <w:rPr>
          <w:rFonts w:ascii="Verdana" w:hAnsi="Verdana" w:cs="Aharoni"/>
          <w:sz w:val="24"/>
          <w:szCs w:val="24"/>
        </w:rPr>
        <w:t xml:space="preserve">lla </w:t>
      </w:r>
      <w:r w:rsidR="00816459">
        <w:rPr>
          <w:rFonts w:ascii="Verdana" w:hAnsi="Verdana" w:cs="Aharoni"/>
          <w:b/>
          <w:sz w:val="24"/>
          <w:szCs w:val="24"/>
        </w:rPr>
        <w:t>COMPETIZIONE</w:t>
      </w:r>
      <w:r w:rsidR="00816459">
        <w:rPr>
          <w:rFonts w:ascii="Verdana" w:hAnsi="Verdana" w:cs="Aharoni"/>
          <w:sz w:val="24"/>
          <w:szCs w:val="24"/>
        </w:rPr>
        <w:t xml:space="preserve"> e quello </w:t>
      </w:r>
      <w:r w:rsidRPr="0001493B">
        <w:rPr>
          <w:rFonts w:ascii="Verdana" w:hAnsi="Verdana" w:cs="Aharoni"/>
          <w:sz w:val="24"/>
          <w:szCs w:val="24"/>
          <w:u w:val="single"/>
        </w:rPr>
        <w:t>indipendente</w:t>
      </w:r>
      <w:r w:rsidRPr="0001493B">
        <w:rPr>
          <w:rFonts w:ascii="Verdana" w:hAnsi="Verdana" w:cs="Aharoni"/>
          <w:sz w:val="24"/>
          <w:szCs w:val="24"/>
        </w:rPr>
        <w:t xml:space="preserve"> corrisponde al</w:t>
      </w:r>
      <w:r w:rsidR="002304F5" w:rsidRPr="0001493B">
        <w:rPr>
          <w:rFonts w:ascii="Verdana" w:hAnsi="Verdana" w:cs="Aharoni"/>
          <w:sz w:val="24"/>
          <w:szCs w:val="24"/>
        </w:rPr>
        <w:t xml:space="preserve"> </w:t>
      </w:r>
      <w:r w:rsidR="002304F5" w:rsidRPr="0001493B">
        <w:rPr>
          <w:rFonts w:ascii="Verdana" w:hAnsi="Verdana" w:cs="Aharoni"/>
          <w:b/>
          <w:sz w:val="24"/>
          <w:szCs w:val="24"/>
        </w:rPr>
        <w:t>GENERE</w:t>
      </w:r>
      <w:r w:rsidR="002304F5" w:rsidRPr="0001493B">
        <w:rPr>
          <w:rFonts w:ascii="Verdana" w:hAnsi="Verdana" w:cs="Aharoni"/>
          <w:sz w:val="24"/>
          <w:szCs w:val="24"/>
        </w:rPr>
        <w:t>.</w:t>
      </w:r>
      <w:r w:rsidRPr="0001493B">
        <w:rPr>
          <w:rFonts w:ascii="Verdana" w:hAnsi="Verdana" w:cs="Aharoni"/>
          <w:sz w:val="24"/>
          <w:szCs w:val="24"/>
        </w:rPr>
        <w:t xml:space="preserve"> </w:t>
      </w:r>
    </w:p>
    <w:p w:rsidR="0000690D" w:rsidRPr="0001493B" w:rsidRDefault="0000690D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</w:p>
    <w:p w:rsidR="0000690D" w:rsidRPr="00C63E6F" w:rsidRDefault="0000690D" w:rsidP="00C63E6F">
      <w:pPr>
        <w:spacing w:after="0"/>
        <w:rPr>
          <w:rFonts w:ascii="Verdana" w:hAnsi="Verdana" w:cs="Aharoni"/>
          <w:sz w:val="24"/>
          <w:szCs w:val="24"/>
        </w:rPr>
      </w:pPr>
    </w:p>
    <w:p w:rsidR="0000690D" w:rsidRPr="0001493B" w:rsidRDefault="00F93303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3720465</wp:posOffset>
                </wp:positionH>
                <wp:positionV relativeFrom="paragraph">
                  <wp:posOffset>110490</wp:posOffset>
                </wp:positionV>
                <wp:extent cx="1779270" cy="789940"/>
                <wp:effectExtent l="15240" t="15240" r="15240" b="33020"/>
                <wp:wrapTight wrapText="bothSides">
                  <wp:wrapPolygon edited="0">
                    <wp:start x="1503" y="-260"/>
                    <wp:lineTo x="-123" y="260"/>
                    <wp:lineTo x="-123" y="18735"/>
                    <wp:lineTo x="254" y="20819"/>
                    <wp:lineTo x="1133" y="22121"/>
                    <wp:lineTo x="1380" y="22121"/>
                    <wp:lineTo x="20467" y="22121"/>
                    <wp:lineTo x="20598" y="22121"/>
                    <wp:lineTo x="21600" y="20819"/>
                    <wp:lineTo x="21854" y="17433"/>
                    <wp:lineTo x="21854" y="2344"/>
                    <wp:lineTo x="20721" y="0"/>
                    <wp:lineTo x="19966" y="-260"/>
                    <wp:lineTo x="1503" y="-260"/>
                  </wp:wrapPolygon>
                </wp:wrapTight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270" cy="789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F51AD" w:rsidRDefault="00AF51AD" w:rsidP="007366D5">
                            <w:pPr>
                              <w:jc w:val="center"/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COMPETIZIONE</w:t>
                            </w:r>
                          </w:p>
                          <w:p w:rsidR="00AF51AD" w:rsidRPr="007366D5" w:rsidRDefault="00AF51AD" w:rsidP="007366D5">
                            <w:pP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(variabile dipendente)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292.95pt;margin-top:8.7pt;width:140.1pt;height:6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AF51AD" w:rsidRDefault="00AF51AD" w:rsidP="007366D5">
                      <w:pPr>
                        <w:jc w:val="center"/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COMPETIZIONE</w:t>
                      </w:r>
                    </w:p>
                    <w:p w:rsidR="00AF51AD" w:rsidRPr="007366D5" w:rsidRDefault="00AF51AD" w:rsidP="007366D5">
                      <w:pPr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(variabile dipendente)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Verdana" w:hAnsi="Verdana" w:cs="Aharon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110490</wp:posOffset>
                </wp:positionV>
                <wp:extent cx="1980565" cy="774700"/>
                <wp:effectExtent l="10160" t="15240" r="19050" b="29210"/>
                <wp:wrapTight wrapText="bothSides">
                  <wp:wrapPolygon edited="0">
                    <wp:start x="1253" y="-266"/>
                    <wp:lineTo x="-111" y="266"/>
                    <wp:lineTo x="-111" y="18927"/>
                    <wp:lineTo x="339" y="21069"/>
                    <wp:lineTo x="1025" y="22131"/>
                    <wp:lineTo x="1253" y="22131"/>
                    <wp:lineTo x="20575" y="22131"/>
                    <wp:lineTo x="20693" y="22131"/>
                    <wp:lineTo x="21600" y="21069"/>
                    <wp:lineTo x="21829" y="16802"/>
                    <wp:lineTo x="21829" y="2408"/>
                    <wp:lineTo x="20804" y="-266"/>
                    <wp:lineTo x="20125" y="-266"/>
                    <wp:lineTo x="1253" y="-266"/>
                  </wp:wrapPolygon>
                </wp:wrapTight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565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F51AD" w:rsidRDefault="00AF51AD" w:rsidP="0000690D">
                            <w:pPr>
                              <w:jc w:val="center"/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GENERE</w:t>
                            </w:r>
                          </w:p>
                          <w:p w:rsidR="00AF51AD" w:rsidRPr="00925675" w:rsidRDefault="00AF51AD" w:rsidP="007366D5">
                            <w:pP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 xml:space="preserve"> (variabile indipendente)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left:0;text-align:left;margin-left:24.05pt;margin-top:8.7pt;width:155.95pt;height:6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AF51AD" w:rsidRDefault="00AF51AD" w:rsidP="0000690D">
                      <w:pPr>
                        <w:jc w:val="center"/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GENERE</w:t>
                      </w:r>
                    </w:p>
                    <w:p w:rsidR="00AF51AD" w:rsidRPr="00925675" w:rsidRDefault="00AF51AD" w:rsidP="007366D5">
                      <w:pPr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 xml:space="preserve"> (variabile indipendente)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:rsidR="0000690D" w:rsidRPr="0001493B" w:rsidRDefault="00F93303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203200</wp:posOffset>
                </wp:positionV>
                <wp:extent cx="976630" cy="230505"/>
                <wp:effectExtent l="11430" t="22225" r="21590" b="3302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30505"/>
                        </a:xfrm>
                        <a:prstGeom prst="rightArrow">
                          <a:avLst>
                            <a:gd name="adj1" fmla="val 50000"/>
                            <a:gd name="adj2" fmla="val 105923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" o:spid="_x0000_s1026" type="#_x0000_t13" style="position:absolute;margin-left:197.4pt;margin-top:16pt;width:76.9pt;height:1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" fillcolor="#95b3d7 [1940]" strokecolor="#95b3d7 [1940]" strokeweight="1pt">
                <v:fill color2="#dbe5f1 [660]" angle="135" focus="50%" type="gradient"/>
                <v:shadow on="t" color="#243f60 [1604]" opacity=".5" offset="1pt"/>
              </v:shape>
            </w:pict>
          </mc:Fallback>
        </mc:AlternateContent>
      </w:r>
    </w:p>
    <w:p w:rsidR="0000690D" w:rsidRPr="0001493B" w:rsidRDefault="0000690D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</w:p>
    <w:p w:rsidR="0000690D" w:rsidRPr="0001493B" w:rsidRDefault="0000690D" w:rsidP="0000690D">
      <w:pPr>
        <w:rPr>
          <w:rFonts w:ascii="Verdana" w:hAnsi="Verdana"/>
          <w:sz w:val="24"/>
          <w:szCs w:val="24"/>
        </w:rPr>
      </w:pPr>
    </w:p>
    <w:p w:rsidR="0000690D" w:rsidRPr="0001493B" w:rsidRDefault="0000690D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</w:p>
    <w:p w:rsidR="0000690D" w:rsidRPr="0001493B" w:rsidRDefault="0000690D" w:rsidP="0000690D">
      <w:pPr>
        <w:spacing w:after="0"/>
        <w:jc w:val="both"/>
        <w:rPr>
          <w:rFonts w:ascii="Verdana" w:hAnsi="Verdana" w:cs="Aharoni"/>
          <w:sz w:val="24"/>
          <w:szCs w:val="24"/>
        </w:rPr>
      </w:pPr>
    </w:p>
    <w:p w:rsidR="0000690D" w:rsidRPr="00926D9A" w:rsidRDefault="0000690D" w:rsidP="0001493B">
      <w:pPr>
        <w:pStyle w:val="Paragrafoelenco"/>
        <w:numPr>
          <w:ilvl w:val="0"/>
          <w:numId w:val="28"/>
        </w:numPr>
        <w:spacing w:after="0"/>
        <w:ind w:left="142" w:firstLine="0"/>
        <w:jc w:val="both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>DEFINIZIONE OPERATIVA DEI FATTORI</w:t>
      </w:r>
    </w:p>
    <w:p w:rsidR="0000690D" w:rsidRPr="0001493B" w:rsidRDefault="0000690D" w:rsidP="0000690D">
      <w:pPr>
        <w:pStyle w:val="Paragrafoelenco"/>
        <w:spacing w:after="0"/>
        <w:ind w:left="142"/>
        <w:jc w:val="both"/>
        <w:rPr>
          <w:rFonts w:ascii="Verdana" w:hAnsi="Verdana" w:cs="Aharoni"/>
          <w:b/>
          <w:sz w:val="24"/>
          <w:szCs w:val="24"/>
          <w:u w:val="single"/>
        </w:rPr>
      </w:pPr>
    </w:p>
    <w:p w:rsidR="0000690D" w:rsidRPr="0001493B" w:rsidRDefault="005A38D9" w:rsidP="0000690D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Per ogni fattore ho definito questi indicatori</w:t>
      </w:r>
      <w:r w:rsidR="0000690D" w:rsidRPr="0001493B">
        <w:rPr>
          <w:rFonts w:ascii="Verdana" w:hAnsi="Verdana" w:cs="Aharoni"/>
          <w:sz w:val="24"/>
          <w:szCs w:val="24"/>
        </w:rPr>
        <w:t>:</w:t>
      </w:r>
    </w:p>
    <w:p w:rsidR="0000690D" w:rsidRPr="0001493B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dati personali (ciò che il soggetto “è” o “ha”)</w:t>
      </w:r>
    </w:p>
    <w:p w:rsidR="0000690D" w:rsidRPr="0001493B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comportamenti (ciò che il soggetto “fa”)</w:t>
      </w:r>
    </w:p>
    <w:p w:rsidR="0000690D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scelte (opinioni, preferenze)</w:t>
      </w:r>
    </w:p>
    <w:p w:rsidR="0001493B" w:rsidRDefault="0001493B" w:rsidP="0001493B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at</w:t>
      </w:r>
      <w:r w:rsidR="00C63E6F">
        <w:rPr>
          <w:rFonts w:ascii="Verdana" w:hAnsi="Verdana" w:cs="Aharoni"/>
          <w:sz w:val="24"/>
          <w:szCs w:val="24"/>
        </w:rPr>
        <w:t xml:space="preserve">teggiamenti </w:t>
      </w:r>
      <w:r w:rsidRPr="0001493B">
        <w:rPr>
          <w:rFonts w:ascii="Verdana" w:hAnsi="Verdana" w:cs="Aharoni"/>
          <w:sz w:val="24"/>
          <w:szCs w:val="24"/>
        </w:rPr>
        <w:t>(ciò che il soggetto pensa a proposito di qualcosa o qualcuno)</w:t>
      </w:r>
    </w:p>
    <w:tbl>
      <w:tblPr>
        <w:tblStyle w:val="Grigliatabella"/>
        <w:tblpPr w:leftFromText="141" w:rightFromText="141" w:vertAnchor="page" w:horzAnchor="margin" w:tblpY="1003"/>
        <w:tblW w:w="10428" w:type="dxa"/>
        <w:tblLook w:val="04A0" w:firstRow="1" w:lastRow="0" w:firstColumn="1" w:lastColumn="0" w:noHBand="0" w:noVBand="1"/>
      </w:tblPr>
      <w:tblGrid>
        <w:gridCol w:w="10428"/>
      </w:tblGrid>
      <w:tr w:rsidR="002E47EA" w:rsidRPr="00893C86" w:rsidTr="00667971">
        <w:trPr>
          <w:trHeight w:val="641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9B1D6F" w:rsidRPr="00926D9A" w:rsidRDefault="009B1D6F" w:rsidP="00667971">
            <w:pPr>
              <w:jc w:val="both"/>
              <w:rPr>
                <w:b/>
                <w:color w:val="548DD4" w:themeColor="text2" w:themeTint="99"/>
                <w:sz w:val="28"/>
                <w:szCs w:val="28"/>
              </w:rPr>
            </w:pPr>
          </w:p>
          <w:p w:rsidR="002E47EA" w:rsidRPr="00926D9A" w:rsidRDefault="002E47EA" w:rsidP="00667971">
            <w:pPr>
              <w:pStyle w:val="Paragrafoelenco"/>
              <w:numPr>
                <w:ilvl w:val="0"/>
                <w:numId w:val="28"/>
              </w:numPr>
              <w:spacing w:after="0"/>
              <w:ind w:left="360"/>
              <w:jc w:val="both"/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926D9A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  <w:t>INDIVIDUAZIONE DI UNA POPOLAZIONE DI RIFERIMENTO</w:t>
            </w:r>
          </w:p>
          <w:p w:rsidR="002E47EA" w:rsidRPr="0001493B" w:rsidRDefault="002E47EA" w:rsidP="00667971">
            <w:pPr>
              <w:spacing w:after="0"/>
              <w:ind w:left="218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Pr="0001493B" w:rsidRDefault="00634E94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>Visto che il mio primario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obiett</w:t>
            </w:r>
            <w:r>
              <w:rPr>
                <w:rFonts w:ascii="Verdana" w:hAnsi="Verdana" w:cs="Aharoni"/>
                <w:sz w:val="24"/>
                <w:szCs w:val="24"/>
              </w:rPr>
              <w:t>ivo di ricerca è stabilire se c’è relazione nella competizione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sportiva tra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 adolescenti maschi e femmine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, 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ho preso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come ri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ferimento i ragazzi tra i 13 e i 18 anni, praticanti sport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differenti</w:t>
            </w:r>
            <w:r>
              <w:rPr>
                <w:rFonts w:ascii="Verdana" w:hAnsi="Verdana" w:cs="Aharoni"/>
                <w:sz w:val="24"/>
                <w:szCs w:val="24"/>
              </w:rPr>
              <w:t>.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Ho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scelto una società </w:t>
            </w:r>
            <w:r>
              <w:rPr>
                <w:rFonts w:ascii="Verdana" w:hAnsi="Verdana" w:cs="Aharoni"/>
                <w:sz w:val="24"/>
                <w:szCs w:val="24"/>
              </w:rPr>
              <w:t>di pallavolo dove, per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categorie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 differenti ho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rile</w:t>
            </w:r>
            <w:r>
              <w:rPr>
                <w:rFonts w:ascii="Verdana" w:hAnsi="Verdana" w:cs="Aharoni"/>
                <w:sz w:val="24"/>
                <w:szCs w:val="24"/>
              </w:rPr>
              <w:t>vato il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campion</w:t>
            </w:r>
            <w:r w:rsidR="009B1D6F">
              <w:rPr>
                <w:rFonts w:ascii="Verdana" w:hAnsi="Verdana" w:cs="Aharoni"/>
                <w:sz w:val="24"/>
                <w:szCs w:val="24"/>
              </w:rPr>
              <w:t>e, una di calcio e una di ciclismo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. </w:t>
            </w:r>
          </w:p>
          <w:p w:rsidR="002E47EA" w:rsidRPr="0001493B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</w:p>
          <w:p w:rsidR="002E47EA" w:rsidRPr="0001493B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</w:p>
          <w:p w:rsidR="002E47EA" w:rsidRPr="004C514D" w:rsidRDefault="002E47EA" w:rsidP="00667971">
            <w:pPr>
              <w:pStyle w:val="Paragrafoelenco"/>
              <w:numPr>
                <w:ilvl w:val="0"/>
                <w:numId w:val="28"/>
              </w:num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  <w:r w:rsidRPr="004C514D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  <w:t>ESTRAZIONE DEL CAMPIONE E SCELTA DEL CAMPIONAMENTO</w:t>
            </w:r>
          </w:p>
          <w:p w:rsidR="002E47EA" w:rsidRPr="0001493B" w:rsidRDefault="002E47EA" w:rsidP="00667971">
            <w:pPr>
              <w:spacing w:after="0"/>
              <w:ind w:left="218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Default="00B744FD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>Dalla popolazione in esame ho selezionato,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attraverso un’estrazione probabilistica di tipo casuale semplice</w:t>
            </w:r>
            <w:r>
              <w:rPr>
                <w:rFonts w:ascii="Verdana" w:hAnsi="Verdana" w:cs="Aharoni"/>
                <w:sz w:val="24"/>
                <w:szCs w:val="24"/>
              </w:rPr>
              <w:t>, un totale di 15 ragazzi, dai 13 ai 18 anni e li ho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>
              <w:rPr>
                <w:rFonts w:ascii="Verdana" w:hAnsi="Verdana" w:cs="Aharoni"/>
                <w:sz w:val="24"/>
                <w:szCs w:val="24"/>
              </w:rPr>
              <w:t>sottoposti a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questionario. </w:t>
            </w:r>
          </w:p>
          <w:p w:rsidR="002E47EA" w:rsidRDefault="002E47EA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E05220" w:rsidRDefault="00E05220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</w:rPr>
            </w:pPr>
          </w:p>
          <w:p w:rsidR="002E47EA" w:rsidRPr="00926D9A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</w:pPr>
            <w:r w:rsidRPr="00926D9A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</w:rPr>
              <w:t>11.</w:t>
            </w:r>
            <w:r w:rsidRPr="00926D9A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  <w:t>SCELTA DELLE TECNICHE E DEGLI STRUMENTI DI</w:t>
            </w:r>
          </w:p>
          <w:p w:rsidR="002E47EA" w:rsidRPr="00926D9A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</w:pPr>
            <w:r w:rsidRPr="00926D9A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</w:rPr>
              <w:t xml:space="preserve">     </w:t>
            </w:r>
            <w:r w:rsidRPr="00926D9A">
              <w:rPr>
                <w:rFonts w:ascii="Verdana" w:hAnsi="Verdana" w:cs="Aharoni"/>
                <w:b/>
                <w:color w:val="548DD4" w:themeColor="text2" w:themeTint="99"/>
                <w:sz w:val="24"/>
                <w:szCs w:val="24"/>
                <w:u w:val="single"/>
              </w:rPr>
              <w:t>RILEVAZIONE DATI</w:t>
            </w:r>
          </w:p>
          <w:p w:rsidR="002E47EA" w:rsidRPr="0001493B" w:rsidRDefault="002E47EA" w:rsidP="00667971">
            <w:pPr>
              <w:spacing w:after="0"/>
              <w:ind w:left="142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Pr="0001493B" w:rsidRDefault="00E05220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>Per la mia ricerca empirica ho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adottato tecniche di rilevazione </w:t>
            </w:r>
            <w:proofErr w:type="spellStart"/>
            <w:r w:rsidR="002E47EA" w:rsidRPr="0001493B">
              <w:rPr>
                <w:rFonts w:ascii="Verdana" w:hAnsi="Verdana" w:cs="Aharoni"/>
                <w:sz w:val="24"/>
                <w:szCs w:val="24"/>
              </w:rPr>
              <w:t>semistrutturate</w:t>
            </w:r>
            <w:proofErr w:type="spellEnd"/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: un questionario </w:t>
            </w:r>
            <w:proofErr w:type="spellStart"/>
            <w:r w:rsidR="002E47EA" w:rsidRPr="0001493B">
              <w:rPr>
                <w:rFonts w:ascii="Verdana" w:hAnsi="Verdana" w:cs="Aharoni"/>
                <w:sz w:val="24"/>
                <w:szCs w:val="24"/>
              </w:rPr>
              <w:t>autocom</w:t>
            </w:r>
            <w:r>
              <w:rPr>
                <w:rFonts w:ascii="Verdana" w:hAnsi="Verdana" w:cs="Aharoni"/>
                <w:sz w:val="24"/>
                <w:szCs w:val="24"/>
              </w:rPr>
              <w:t>pilato</w:t>
            </w:r>
            <w:proofErr w:type="spellEnd"/>
            <w:r>
              <w:rPr>
                <w:rFonts w:ascii="Verdana" w:hAnsi="Verdana" w:cs="Aharoni"/>
                <w:sz w:val="24"/>
                <w:szCs w:val="24"/>
              </w:rPr>
              <w:t xml:space="preserve"> composto prevalentemente da domande a risposta chiusa e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una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 a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risposta aperta</w:t>
            </w:r>
            <w:r>
              <w:rPr>
                <w:rFonts w:ascii="Verdana" w:hAnsi="Verdana" w:cs="Aharoni"/>
                <w:sz w:val="24"/>
                <w:szCs w:val="24"/>
              </w:rPr>
              <w:t>.</w:t>
            </w:r>
          </w:p>
          <w:p w:rsidR="002E47EA" w:rsidRDefault="002E47EA" w:rsidP="00667971">
            <w:pPr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  <w:r w:rsidRPr="0001493B">
              <w:rPr>
                <w:rFonts w:ascii="Verdana" w:hAnsi="Verdana" w:cs="Aharoni"/>
                <w:sz w:val="24"/>
                <w:szCs w:val="24"/>
              </w:rPr>
              <w:t xml:space="preserve">Il questionario 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presentava </w:t>
            </w:r>
            <w:r w:rsidR="00FD7882">
              <w:rPr>
                <w:rFonts w:ascii="Verdana" w:hAnsi="Verdana" w:cs="Aharoni"/>
                <w:sz w:val="24"/>
                <w:szCs w:val="24"/>
              </w:rPr>
              <w:t>come domande iniziali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il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sesso </w:t>
            </w:r>
            <w:r w:rsidR="00FB31FE">
              <w:rPr>
                <w:rFonts w:ascii="Verdana" w:hAnsi="Verdana" w:cs="Aharoni"/>
                <w:sz w:val="24"/>
                <w:szCs w:val="24"/>
              </w:rPr>
              <w:t>di appartenenza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e </w:t>
            </w:r>
            <w:r w:rsidR="00FB31FE">
              <w:rPr>
                <w:rFonts w:ascii="Verdana" w:hAnsi="Verdana" w:cs="Aharoni"/>
                <w:sz w:val="24"/>
                <w:szCs w:val="24"/>
              </w:rPr>
              <w:t>la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disciplina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 sportiva praticata</w:t>
            </w:r>
            <w:r w:rsidR="00E115D7">
              <w:rPr>
                <w:rFonts w:ascii="Verdana" w:hAnsi="Verdana" w:cs="Aharoni"/>
                <w:sz w:val="24"/>
                <w:szCs w:val="24"/>
              </w:rPr>
              <w:t>;</w:t>
            </w:r>
            <w:r w:rsidR="00FD7882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>le domande</w:t>
            </w:r>
            <w:r w:rsidR="00FD7882">
              <w:rPr>
                <w:rFonts w:ascii="Verdana" w:hAnsi="Verdana" w:cs="Aharoni"/>
                <w:sz w:val="24"/>
                <w:szCs w:val="24"/>
              </w:rPr>
              <w:t xml:space="preserve"> successive 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erano 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inerenti </w:t>
            </w:r>
            <w:r w:rsidR="00FD7882">
              <w:rPr>
                <w:rFonts w:ascii="Verdana" w:hAnsi="Verdana" w:cs="Aharoni"/>
                <w:sz w:val="24"/>
                <w:szCs w:val="24"/>
              </w:rPr>
              <w:t>la relazione tra competizione</w:t>
            </w:r>
            <w:r w:rsidR="002034F5">
              <w:rPr>
                <w:rFonts w:ascii="Verdana" w:hAnsi="Verdana" w:cs="Aharoni"/>
                <w:sz w:val="24"/>
                <w:szCs w:val="24"/>
              </w:rPr>
              <w:t xml:space="preserve"> e genere; l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e 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restanti </w:t>
            </w:r>
            <w:r w:rsidR="00A40999">
              <w:rPr>
                <w:rFonts w:ascii="Verdana" w:hAnsi="Verdana" w:cs="Aharoni"/>
                <w:sz w:val="24"/>
                <w:szCs w:val="24"/>
              </w:rPr>
              <w:t xml:space="preserve">erano 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volte a far riflettere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i ragazzi </w:t>
            </w:r>
            <w:r w:rsidR="00660C70">
              <w:rPr>
                <w:rFonts w:ascii="Verdana" w:hAnsi="Verdana" w:cs="Aharoni"/>
                <w:sz w:val="24"/>
                <w:szCs w:val="24"/>
              </w:rPr>
              <w:t>sulla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="00A40999">
              <w:rPr>
                <w:rFonts w:ascii="Verdana" w:hAnsi="Verdana" w:cs="Aharoni"/>
                <w:sz w:val="24"/>
                <w:szCs w:val="24"/>
              </w:rPr>
              <w:t xml:space="preserve">loro </w:t>
            </w:r>
            <w:r w:rsidR="00E115D7">
              <w:rPr>
                <w:rFonts w:ascii="Verdana" w:hAnsi="Verdana" w:cs="Aharoni"/>
                <w:sz w:val="24"/>
                <w:szCs w:val="24"/>
              </w:rPr>
              <w:t>disciplina sportiva</w:t>
            </w:r>
            <w:r>
              <w:rPr>
                <w:rFonts w:ascii="Verdana" w:hAnsi="Verdana" w:cs="Aharoni"/>
                <w:sz w:val="24"/>
                <w:szCs w:val="24"/>
              </w:rPr>
              <w:t>.</w:t>
            </w:r>
          </w:p>
          <w:p w:rsidR="002E47EA" w:rsidRPr="00631ACA" w:rsidRDefault="002E47EA" w:rsidP="00667971">
            <w:pPr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</w:p>
          <w:p w:rsidR="002E47EA" w:rsidRPr="00631ACA" w:rsidRDefault="002E47EA" w:rsidP="00667971">
            <w:pPr>
              <w:jc w:val="both"/>
              <w:rPr>
                <w:rFonts w:ascii="Verdana" w:hAnsi="Verdana"/>
                <w:b/>
                <w:color w:val="548DD4" w:themeColor="text2" w:themeTint="99"/>
                <w:sz w:val="28"/>
                <w:szCs w:val="28"/>
                <w:u w:val="single"/>
              </w:rPr>
            </w:pPr>
            <w:r w:rsidRPr="00631ACA">
              <w:rPr>
                <w:rFonts w:ascii="Verdana" w:hAnsi="Verdana"/>
                <w:b/>
                <w:color w:val="548DD4" w:themeColor="text2" w:themeTint="99"/>
                <w:sz w:val="28"/>
                <w:szCs w:val="28"/>
              </w:rPr>
              <w:t>12.</w:t>
            </w:r>
            <w:r w:rsidRPr="003535A6">
              <w:rPr>
                <w:rFonts w:ascii="Verdana" w:hAnsi="Verdana"/>
                <w:b/>
                <w:color w:val="548DD4" w:themeColor="text2" w:themeTint="99"/>
                <w:sz w:val="28"/>
                <w:szCs w:val="28"/>
              </w:rPr>
              <w:t xml:space="preserve"> </w:t>
            </w:r>
            <w:r w:rsidRPr="00631ACA">
              <w:rPr>
                <w:rFonts w:ascii="Verdana" w:hAnsi="Verdana"/>
                <w:b/>
                <w:color w:val="548DD4" w:themeColor="text2" w:themeTint="99"/>
                <w:sz w:val="28"/>
                <w:szCs w:val="28"/>
                <w:u w:val="single"/>
              </w:rPr>
              <w:t>COSTRUZIONE DEL QUESTIONARIO</w:t>
            </w:r>
          </w:p>
          <w:p w:rsidR="002E47EA" w:rsidRPr="00735C27" w:rsidRDefault="002E47EA" w:rsidP="00667971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A36C80">
              <w:rPr>
                <w:i/>
                <w:sz w:val="28"/>
                <w:szCs w:val="28"/>
                <w:u w:val="single"/>
              </w:rPr>
              <w:t xml:space="preserve">QUESTIONARIO 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Assegnare una sola risposta per ogni domanda.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Sei un maschio o una femmina?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Maschio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Femmina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65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9B1D6F" w:rsidRDefault="009B1D6F" w:rsidP="00667971">
            <w:pPr>
              <w:jc w:val="both"/>
              <w:rPr>
                <w:sz w:val="26"/>
                <w:szCs w:val="26"/>
              </w:rPr>
            </w:pP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>Quali tra questi sport pratichi?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Pallavolo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Calcio</w:t>
            </w:r>
          </w:p>
          <w:p w:rsidR="002E47EA" w:rsidRPr="00893C86" w:rsidRDefault="00CF72FF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Ciclismo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Anche altro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64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>Chi è più portato secondo te ad una carriera di tipo sportivo?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Uomini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Donne </w:t>
            </w:r>
          </w:p>
          <w:p w:rsidR="00E10604" w:rsidRPr="00E10604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Entrambi</w:t>
            </w:r>
          </w:p>
        </w:tc>
      </w:tr>
      <w:tr w:rsidR="002E47EA" w:rsidRPr="00E10604" w:rsidTr="00667971">
        <w:trPr>
          <w:trHeight w:val="75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E10604" w:rsidRDefault="002E47EA" w:rsidP="00667971">
            <w:pPr>
              <w:jc w:val="both"/>
              <w:rPr>
                <w:sz w:val="26"/>
                <w:szCs w:val="26"/>
              </w:rPr>
            </w:pPr>
          </w:p>
          <w:p w:rsidR="002E47EA" w:rsidRPr="00E10604" w:rsidRDefault="002E47EA" w:rsidP="00667971">
            <w:pPr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Secondo te, cosa pensa il tuo sesso opposto nei confronti della competizione?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Un modo per dimostrare qualcosa a se stessi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Vincere contro gli altri per farsi notare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Vincere per guadagnare punti in classifica</w:t>
            </w:r>
          </w:p>
          <w:p w:rsidR="002E47EA" w:rsidRPr="00E10604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74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Nella tua disciplina sportiva pensi che i risultati  migliori siano raggiunti da: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Uomini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Donne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Entrambi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7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Dopo una vittoria ti senti: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Scoraggiato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Più motivato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Indifferente</w:t>
            </w:r>
          </w:p>
          <w:p w:rsidR="00E5516F" w:rsidRPr="00735C27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Dopo una sconfitta come ti senti: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Scoraggiato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Più motivato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Indifferente</w:t>
            </w:r>
          </w:p>
          <w:p w:rsidR="002E47EA" w:rsidRPr="00893C86" w:rsidRDefault="002E47EA" w:rsidP="00667971">
            <w:pPr>
              <w:pStyle w:val="Paragrafoelenco"/>
              <w:ind w:left="755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170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 xml:space="preserve">L’obiettivo della tua partita è: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sconfiggere l’avversario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divertirsi con la squadra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vincere per “il piacere di vincere”</w:t>
            </w:r>
          </w:p>
          <w:p w:rsidR="002E47EA" w:rsidRPr="00A36C80" w:rsidRDefault="002E47EA" w:rsidP="00667971">
            <w:pPr>
              <w:tabs>
                <w:tab w:val="left" w:pos="2700"/>
              </w:tabs>
              <w:ind w:left="360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Come vedi gli avversari?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Persone da sconfiggere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Persone con cui mettersi a confronto 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Amici</w:t>
            </w:r>
          </w:p>
          <w:p w:rsidR="00E5516F" w:rsidRPr="00893C86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Cosa provi verso la squadra/avversario che hai battuto?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Soddisfazione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Indifferenza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Felicità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Cosa provi verso la squadra</w:t>
            </w:r>
            <w:r>
              <w:rPr>
                <w:sz w:val="26"/>
                <w:szCs w:val="26"/>
              </w:rPr>
              <w:t>/avversario</w:t>
            </w:r>
            <w:r w:rsidRPr="00893C86">
              <w:rPr>
                <w:sz w:val="26"/>
                <w:szCs w:val="26"/>
              </w:rPr>
              <w:t xml:space="preserve"> che ti ha sconfitto?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Rabbia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Invidia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Indifferenza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Qual è secondo te il momento fondamentale della tua disciplina?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Allenamento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Partita/gara</w:t>
            </w:r>
          </w:p>
          <w:p w:rsidR="002E47EA" w:rsidRPr="00735C27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Post-partita</w:t>
            </w: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Default="002E47EA" w:rsidP="00667971">
            <w:pPr>
              <w:jc w:val="both"/>
              <w:rPr>
                <w:sz w:val="26"/>
                <w:szCs w:val="26"/>
              </w:rPr>
            </w:pP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Cosa pensi ogni volta prima di una partita durante il riscaldamento?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Devo dimostrare tutto a me stesso/a</w:t>
            </w:r>
          </w:p>
          <w:p w:rsidR="002E47EA" w:rsidRPr="00893C86" w:rsidRDefault="00E5516F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Devo sconfiggere</w:t>
            </w:r>
            <w:r w:rsidR="002E47EA" w:rsidRPr="00893C86">
              <w:rPr>
                <w:sz w:val="26"/>
                <w:szCs w:val="26"/>
              </w:rPr>
              <w:t xml:space="preserve"> gli avversari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Devo farmi notare per la mia bravura rispetto agli avversari</w:t>
            </w:r>
          </w:p>
          <w:p w:rsidR="00E5516F" w:rsidRPr="00735C27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DD417C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Qual è</w:t>
            </w:r>
            <w:r w:rsidR="002E47EA" w:rsidRPr="00893C86">
              <w:rPr>
                <w:sz w:val="26"/>
                <w:szCs w:val="26"/>
              </w:rPr>
              <w:t xml:space="preserve"> la motivazione per cui hai scelto </w:t>
            </w:r>
            <w:r w:rsidR="002E47EA">
              <w:rPr>
                <w:sz w:val="26"/>
                <w:szCs w:val="26"/>
              </w:rPr>
              <w:t>questo sport</w:t>
            </w:r>
            <w:r w:rsidR="002E47EA" w:rsidRPr="00893C86">
              <w:rPr>
                <w:sz w:val="26"/>
                <w:szCs w:val="26"/>
              </w:rPr>
              <w:t>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Dim</w:t>
            </w:r>
            <w:r w:rsidR="00E5516F">
              <w:rPr>
                <w:sz w:val="26"/>
                <w:szCs w:val="26"/>
              </w:rPr>
              <w:t>ostrare qualcosa a me</w:t>
            </w:r>
            <w:r w:rsidRPr="00893C86">
              <w:rPr>
                <w:sz w:val="26"/>
                <w:szCs w:val="26"/>
              </w:rPr>
              <w:t xml:space="preserve"> stesso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Sconfiggere gli avversari</w:t>
            </w:r>
          </w:p>
          <w:p w:rsidR="002E47EA" w:rsidRPr="00893C86" w:rsidRDefault="00DD417C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Migliorare la mia</w:t>
            </w:r>
            <w:r w:rsidR="002E47EA" w:rsidRPr="00893C86">
              <w:rPr>
                <w:sz w:val="26"/>
                <w:szCs w:val="26"/>
              </w:rPr>
              <w:t xml:space="preserve"> </w:t>
            </w:r>
            <w:r w:rsidRPr="00893C86">
              <w:rPr>
                <w:sz w:val="26"/>
                <w:szCs w:val="26"/>
              </w:rPr>
              <w:t>forma</w:t>
            </w:r>
            <w:r>
              <w:rPr>
                <w:sz w:val="26"/>
                <w:szCs w:val="26"/>
              </w:rPr>
              <w:t xml:space="preserve"> fisica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>Pensi che lo sport che tu pratichi possa essere praticato da tutti, compresi individui portatori di handicap mentali e fisici?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Si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No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Non so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Che cosa è per te la competizione?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…………………………………………………………………………………………………………………………</w:t>
            </w:r>
          </w:p>
          <w:p w:rsidR="002E47EA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…………………………………………………………………………………………………………………………</w:t>
            </w:r>
          </w:p>
          <w:p w:rsidR="002E47EA" w:rsidRDefault="002E47EA" w:rsidP="00667971">
            <w:pPr>
              <w:jc w:val="both"/>
              <w:rPr>
                <w:sz w:val="26"/>
                <w:szCs w:val="26"/>
              </w:rPr>
            </w:pPr>
          </w:p>
          <w:p w:rsidR="002E47EA" w:rsidRPr="00893C86" w:rsidRDefault="002E47EA" w:rsidP="0066797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GRAZIE PER LA COLLABORAZIONE!</w:t>
            </w:r>
          </w:p>
        </w:tc>
      </w:tr>
    </w:tbl>
    <w:p w:rsidR="00584335" w:rsidRDefault="00584335" w:rsidP="00252441">
      <w:pPr>
        <w:rPr>
          <w:rFonts w:ascii="Verdana" w:hAnsi="Verdana"/>
          <w:sz w:val="24"/>
          <w:szCs w:val="24"/>
        </w:rPr>
      </w:pPr>
    </w:p>
    <w:p w:rsidR="004E2F2A" w:rsidRPr="00926D9A" w:rsidRDefault="008D366E" w:rsidP="00252441">
      <w:pPr>
        <w:rPr>
          <w:rFonts w:ascii="Verdana" w:hAnsi="Verdana"/>
          <w:color w:val="548DD4" w:themeColor="text2" w:themeTint="99"/>
          <w:sz w:val="24"/>
          <w:szCs w:val="24"/>
        </w:rPr>
      </w:pPr>
      <w:r w:rsidRPr="003535A6">
        <w:rPr>
          <w:rFonts w:ascii="Verdana" w:hAnsi="Verdana"/>
          <w:b/>
          <w:color w:val="548DD4" w:themeColor="text2" w:themeTint="99"/>
          <w:sz w:val="24"/>
          <w:szCs w:val="24"/>
        </w:rPr>
        <w:t>13.</w:t>
      </w:r>
      <w:r w:rsidRPr="00926D9A">
        <w:rPr>
          <w:rFonts w:ascii="Verdana" w:hAnsi="Verdana"/>
          <w:color w:val="548DD4" w:themeColor="text2" w:themeTint="99"/>
          <w:sz w:val="24"/>
          <w:szCs w:val="24"/>
        </w:rPr>
        <w:t xml:space="preserve"> </w:t>
      </w: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PIANIFICAZIONE DELLA RACCOLTA DEI DATI</w:t>
      </w:r>
    </w:p>
    <w:p w:rsidR="00735C27" w:rsidRDefault="007F4640" w:rsidP="00735C27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Dopo aver formulato le domande che compongono il questionario per ragazzi</w:t>
      </w:r>
      <w:r w:rsidR="00E94590">
        <w:rPr>
          <w:rFonts w:ascii="Verdana" w:hAnsi="Verdana" w:cs="Aharoni"/>
          <w:sz w:val="24"/>
          <w:szCs w:val="24"/>
        </w:rPr>
        <w:t xml:space="preserve">, ho </w:t>
      </w:r>
      <w:r w:rsidRPr="0001493B">
        <w:rPr>
          <w:rFonts w:ascii="Verdana" w:hAnsi="Verdana" w:cs="Aharoni"/>
          <w:sz w:val="24"/>
          <w:szCs w:val="24"/>
        </w:rPr>
        <w:t xml:space="preserve">contattato un responsabile per ogni società </w:t>
      </w:r>
      <w:r w:rsidR="00E94590">
        <w:rPr>
          <w:rFonts w:ascii="Verdana" w:hAnsi="Verdana" w:cs="Aharoni"/>
          <w:sz w:val="24"/>
          <w:szCs w:val="24"/>
        </w:rPr>
        <w:t>sportiva, per spiegare la mia ricerca e richiedere la disponibilità alla raccolta dei dati a me necessari</w:t>
      </w:r>
      <w:r w:rsidR="00DD417C">
        <w:rPr>
          <w:rFonts w:ascii="Verdana" w:hAnsi="Verdana" w:cs="Aharoni"/>
          <w:sz w:val="24"/>
          <w:szCs w:val="24"/>
        </w:rPr>
        <w:t xml:space="preserve">. </w:t>
      </w:r>
      <w:r w:rsidR="00E94590">
        <w:rPr>
          <w:rFonts w:ascii="Verdana" w:hAnsi="Verdana" w:cs="Aharoni"/>
          <w:sz w:val="24"/>
          <w:szCs w:val="24"/>
        </w:rPr>
        <w:t>Ho</w:t>
      </w:r>
      <w:r w:rsidRPr="0001493B">
        <w:rPr>
          <w:rFonts w:ascii="Verdana" w:hAnsi="Verdana" w:cs="Aharoni"/>
          <w:sz w:val="24"/>
          <w:szCs w:val="24"/>
        </w:rPr>
        <w:t xml:space="preserve"> concordato un incontro per la somministrazione dei questionari.</w:t>
      </w:r>
    </w:p>
    <w:p w:rsidR="00735C27" w:rsidRDefault="00735C27" w:rsidP="00752593">
      <w:pPr>
        <w:spacing w:after="0"/>
        <w:jc w:val="both"/>
        <w:rPr>
          <w:rFonts w:ascii="Verdana" w:hAnsi="Verdana" w:cs="Aharoni"/>
          <w:sz w:val="24"/>
          <w:szCs w:val="24"/>
        </w:rPr>
      </w:pPr>
    </w:p>
    <w:p w:rsidR="00735C27" w:rsidRPr="00735C27" w:rsidRDefault="00735C27" w:rsidP="002E47EA">
      <w:pPr>
        <w:spacing w:after="0"/>
        <w:jc w:val="both"/>
        <w:rPr>
          <w:rFonts w:ascii="Verdana" w:hAnsi="Verdana" w:cs="Aharoni"/>
          <w:sz w:val="24"/>
          <w:szCs w:val="24"/>
        </w:rPr>
      </w:pPr>
    </w:p>
    <w:p w:rsidR="00735C27" w:rsidRDefault="008D366E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3535A6">
        <w:rPr>
          <w:rFonts w:ascii="Verdana" w:hAnsi="Verdana"/>
          <w:b/>
          <w:color w:val="548DD4" w:themeColor="text2" w:themeTint="99"/>
          <w:sz w:val="24"/>
          <w:szCs w:val="24"/>
        </w:rPr>
        <w:t>14.</w:t>
      </w:r>
      <w:r w:rsidRPr="00926D9A">
        <w:rPr>
          <w:rFonts w:ascii="Verdana" w:hAnsi="Verdana"/>
          <w:color w:val="548DD4" w:themeColor="text2" w:themeTint="99"/>
          <w:sz w:val="24"/>
          <w:szCs w:val="24"/>
        </w:rPr>
        <w:t xml:space="preserve"> </w:t>
      </w: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COSTRUZIONI DELLE MATRICI DAT</w:t>
      </w:r>
      <w:r w:rsidR="00735C27"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I</w:t>
      </w:r>
    </w:p>
    <w:p w:rsidR="00926D9A" w:rsidRPr="00926D9A" w:rsidRDefault="00926D9A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735C27" w:rsidRPr="00926D9A" w:rsidRDefault="00584335" w:rsidP="00DD417C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14.1. MATRICE DEI DATI RIVOLTA AI RAGAZZI CHE PRATICANO PALLAVOLO</w:t>
      </w:r>
    </w:p>
    <w:p w:rsidR="00584335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Vedi allegato 1 per matrice dati questionario per ragazzi che praticano pallavolo</w:t>
      </w:r>
      <w:r w:rsidR="00752593">
        <w:rPr>
          <w:rFonts w:ascii="Verdana" w:hAnsi="Verdana"/>
          <w:sz w:val="24"/>
          <w:szCs w:val="24"/>
        </w:rPr>
        <w:t>.</w:t>
      </w:r>
    </w:p>
    <w:p w:rsidR="002E47EA" w:rsidRPr="0001493B" w:rsidRDefault="002E47EA" w:rsidP="00DD417C">
      <w:pPr>
        <w:rPr>
          <w:rFonts w:ascii="Verdana" w:hAnsi="Verdana"/>
          <w:sz w:val="24"/>
          <w:szCs w:val="24"/>
        </w:rPr>
      </w:pPr>
    </w:p>
    <w:p w:rsidR="008D366E" w:rsidRPr="00926D9A" w:rsidRDefault="008D366E" w:rsidP="00DD417C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14.2. MATRICE DEI DATI RIVOLTA</w:t>
      </w:r>
      <w:r w:rsidR="00CF72FF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 xml:space="preserve"> AI RAGAZZI CHE PRATICANO CICLISMO</w:t>
      </w:r>
    </w:p>
    <w:p w:rsidR="00584335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Vedi allegato 2 per matrice dati questionario </w:t>
      </w:r>
      <w:r w:rsidR="00CF72FF">
        <w:rPr>
          <w:rFonts w:ascii="Verdana" w:hAnsi="Verdana"/>
          <w:sz w:val="24"/>
          <w:szCs w:val="24"/>
        </w:rPr>
        <w:t>per ragazzi che praticano ciclismo</w:t>
      </w:r>
      <w:r w:rsidR="00752593">
        <w:rPr>
          <w:rFonts w:ascii="Verdana" w:hAnsi="Verdana"/>
          <w:sz w:val="24"/>
          <w:szCs w:val="24"/>
        </w:rPr>
        <w:t>.</w:t>
      </w:r>
    </w:p>
    <w:p w:rsidR="00926D9A" w:rsidRPr="0001493B" w:rsidRDefault="00926D9A" w:rsidP="00DD417C">
      <w:pPr>
        <w:rPr>
          <w:rFonts w:ascii="Verdana" w:hAnsi="Verdana"/>
          <w:sz w:val="24"/>
          <w:szCs w:val="24"/>
        </w:rPr>
      </w:pPr>
    </w:p>
    <w:p w:rsidR="008D366E" w:rsidRPr="00926D9A" w:rsidRDefault="008D366E" w:rsidP="00DD417C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14.3. MATRICE DEI DATI RIVOLTA AI RAGAZZI CHE PRATICANO CALCIO</w:t>
      </w:r>
    </w:p>
    <w:p w:rsidR="00584335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Vedi allegato 3 per matrici dati questionario </w:t>
      </w:r>
      <w:r w:rsidR="00752593">
        <w:rPr>
          <w:rFonts w:ascii="Verdana" w:hAnsi="Verdana"/>
          <w:sz w:val="24"/>
          <w:szCs w:val="24"/>
        </w:rPr>
        <w:t>per ragazzi che praticano calcio.</w:t>
      </w:r>
    </w:p>
    <w:p w:rsidR="00DD417C" w:rsidRPr="0001493B" w:rsidRDefault="00DD417C" w:rsidP="00DD417C">
      <w:pPr>
        <w:rPr>
          <w:rFonts w:ascii="Verdana" w:hAnsi="Verdana"/>
          <w:sz w:val="24"/>
          <w:szCs w:val="24"/>
        </w:rPr>
      </w:pPr>
    </w:p>
    <w:p w:rsidR="008D366E" w:rsidRDefault="008D366E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15. ANALISI DEI DATI</w:t>
      </w:r>
    </w:p>
    <w:p w:rsidR="00752593" w:rsidRPr="00926D9A" w:rsidRDefault="00752593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FE692C" w:rsidRDefault="008D366E" w:rsidP="00DD417C">
      <w:pPr>
        <w:jc w:val="both"/>
        <w:rPr>
          <w:rFonts w:ascii="Verdana" w:hAnsi="Verdana"/>
          <w:b/>
          <w:color w:val="548DD4" w:themeColor="text2" w:themeTint="99"/>
          <w:sz w:val="36"/>
          <w:szCs w:val="36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15.1 ANALISI DEI DATI DEL QUESTIONARIO PER RAGAZZI DELLA PALLAVOLO</w:t>
      </w:r>
      <w:r w:rsidR="00FE692C" w:rsidRPr="00926D9A">
        <w:rPr>
          <w:rFonts w:ascii="Verdana" w:hAnsi="Verdana"/>
          <w:b/>
          <w:color w:val="548DD4" w:themeColor="text2" w:themeTint="99"/>
          <w:sz w:val="36"/>
          <w:szCs w:val="36"/>
          <w:u w:val="single"/>
        </w:rPr>
        <w:t xml:space="preserve"> </w:t>
      </w:r>
    </w:p>
    <w:p w:rsidR="00752593" w:rsidRPr="00926D9A" w:rsidRDefault="00752593" w:rsidP="00926D9A">
      <w:pPr>
        <w:ind w:left="360"/>
        <w:jc w:val="both"/>
        <w:rPr>
          <w:rFonts w:ascii="Verdana" w:hAnsi="Verdana"/>
          <w:b/>
          <w:color w:val="548DD4" w:themeColor="text2" w:themeTint="99"/>
          <w:sz w:val="36"/>
          <w:szCs w:val="36"/>
          <w:u w:val="single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rPr>
          <w:rFonts w:ascii="Verdana" w:hAnsi="Verdana"/>
          <w:color w:val="FF0000"/>
          <w:sz w:val="32"/>
          <w:szCs w:val="32"/>
          <w:u w:val="single"/>
        </w:rPr>
      </w:pPr>
      <w:r w:rsidRPr="00DD417C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8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6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4"/>
      </w:tblGrid>
      <w:tr w:rsidR="00FE692C" w:rsidRPr="00E829EC" w:rsidTr="00FE692C">
        <w:trPr>
          <w:trHeight w:val="3167"/>
        </w:trPr>
        <w:tc>
          <w:tcPr>
            <w:tcW w:w="3644" w:type="dxa"/>
          </w:tcPr>
          <w:p w:rsidR="00FE692C" w:rsidRPr="00E829EC" w:rsidRDefault="00FE692C" w:rsidP="00FE692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  <w:tbl>
            <w:tblPr>
              <w:tblW w:w="3346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2"/>
              <w:gridCol w:w="145"/>
              <w:gridCol w:w="2506"/>
            </w:tblGrid>
            <w:tr w:rsidR="00FE692C" w:rsidRPr="00E829EC" w:rsidTr="00FE692C">
              <w:trPr>
                <w:trHeight w:val="2114"/>
                <w:tblCellSpacing w:w="15" w:type="dxa"/>
              </w:trPr>
              <w:tc>
                <w:tcPr>
                  <w:tcW w:w="1423" w:type="dxa"/>
                  <w:hideMark/>
                </w:tcPr>
                <w:tbl>
                  <w:tblPr>
                    <w:tblW w:w="63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FE692C" w:rsidRPr="00E829EC" w:rsidTr="00FE692C">
                    <w:trPr>
                      <w:trHeight w:val="156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7"/>
                        </w:tblGrid>
                        <w:tr w:rsidR="00FE692C" w:rsidRPr="00E829EC" w:rsidTr="00DD417C">
                          <w:trPr>
                            <w:trHeight w:val="2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34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1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E829EC" w:rsidTr="00FE692C">
                    <w:trPr>
                      <w:trHeight w:val="21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F</w:t>
                        </w: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7" w:type="dxa"/>
                  <w:vAlign w:val="center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38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662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FE692C" w:rsidRPr="00E829EC" w:rsidTr="00FE692C">
                    <w:trPr>
                      <w:trHeight w:val="32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6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FE692C" w:rsidRPr="00E829EC" w:rsidTr="00FE692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630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FE692C" w:rsidRPr="00E829EC" w:rsidTr="00DD417C">
                                <w:trPr>
                                  <w:trHeight w:val="21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3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D417C">
                                      <w:rPr>
                                        <w:rFonts w:ascii="Verdana" w:eastAsia="Times New Roman" w:hAnsi="Verdana" w:cs="Arial"/>
                                        <w:color w:val="00B0F0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392899" w:rsidP="00CE6A0F">
                                    <w:pPr>
                                      <w:framePr w:hSpace="141" w:wrap="around" w:vAnchor="text" w:hAnchor="margin" w:y="3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38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  <w:r w:rsidRPr="00E829EC">
        <w:rPr>
          <w:rFonts w:ascii="Verdana" w:hAnsi="Verdana" w:cs="Arial"/>
          <w:bCs/>
          <w:sz w:val="24"/>
          <w:szCs w:val="24"/>
        </w:rPr>
        <w:t xml:space="preserve"> </w:t>
      </w:r>
      <w:r>
        <w:rPr>
          <w:rFonts w:ascii="Verdana" w:hAnsi="Verdana" w:cs="Arial"/>
          <w:bCs/>
          <w:sz w:val="24"/>
          <w:szCs w:val="24"/>
        </w:rPr>
        <w:t xml:space="preserve">                          </w:t>
      </w:r>
      <w:r w:rsidRPr="00484835">
        <w:rPr>
          <w:rFonts w:ascii="Verdana" w:hAnsi="Verdana" w:cs="Arial"/>
          <w:b/>
          <w:bCs/>
          <w:sz w:val="24"/>
          <w:szCs w:val="24"/>
        </w:rPr>
        <w:t xml:space="preserve"> CAMPIONE: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          </w:t>
      </w:r>
      <w:r w:rsidRPr="00E829EC">
        <w:rPr>
          <w:rFonts w:ascii="Verdana" w:hAnsi="Verdana" w:cs="Arial"/>
          <w:sz w:val="24"/>
          <w:szCs w:val="24"/>
        </w:rPr>
        <w:t>Num</w:t>
      </w:r>
      <w:r>
        <w:rPr>
          <w:rFonts w:ascii="Verdana" w:hAnsi="Verdana" w:cs="Arial"/>
          <w:sz w:val="24"/>
          <w:szCs w:val="24"/>
        </w:rPr>
        <w:t>ero di casi= 15</w:t>
      </w:r>
      <w:r>
        <w:rPr>
          <w:rFonts w:ascii="Verdana" w:hAnsi="Verdana" w:cs="Arial"/>
          <w:sz w:val="24"/>
          <w:szCs w:val="24"/>
        </w:rPr>
        <w:br/>
        <w:t xml:space="preserve">                         Indici </w:t>
      </w:r>
      <w:r w:rsidRPr="00E829EC">
        <w:rPr>
          <w:rFonts w:ascii="Verdana" w:hAnsi="Verdana" w:cs="Arial"/>
          <w:sz w:val="24"/>
          <w:szCs w:val="24"/>
        </w:rPr>
        <w:t>di tendenza centrale: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>                            Moda = F</w:t>
      </w:r>
      <w:r>
        <w:rPr>
          <w:rFonts w:ascii="Verdana" w:hAnsi="Verdana" w:cs="Arial"/>
          <w:sz w:val="24"/>
          <w:szCs w:val="24"/>
        </w:rPr>
        <w:br/>
        <w:t>                            Mediana = F</w:t>
      </w:r>
      <w:r>
        <w:rPr>
          <w:rFonts w:ascii="Verdana" w:hAnsi="Verdana" w:cs="Arial"/>
          <w:sz w:val="24"/>
          <w:szCs w:val="24"/>
        </w:rPr>
        <w:br/>
        <w:t xml:space="preserve">                         Indici </w:t>
      </w:r>
      <w:r w:rsidRPr="00E829EC">
        <w:rPr>
          <w:rFonts w:ascii="Verdana" w:hAnsi="Verdana" w:cs="Arial"/>
          <w:sz w:val="24"/>
          <w:szCs w:val="24"/>
        </w:rPr>
        <w:t>di dispersione: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          </w:t>
      </w:r>
      <w:r w:rsidRPr="00E829EC">
        <w:rPr>
          <w:rFonts w:ascii="Verdana" w:hAnsi="Verdana" w:cs="Arial"/>
          <w:sz w:val="24"/>
          <w:szCs w:val="24"/>
        </w:rPr>
        <w:t>Squilibrio = 1</w:t>
      </w: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Default="00FE692C" w:rsidP="00FE692C">
      <w:pPr>
        <w:rPr>
          <w:rFonts w:ascii="Verdana" w:hAnsi="Verdana"/>
          <w:sz w:val="24"/>
          <w:szCs w:val="24"/>
        </w:rPr>
      </w:pP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Pr="002E47EA" w:rsidRDefault="00FE692C" w:rsidP="00FE692C">
      <w:pPr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>Dalla seguente analisi svolta sugli adolescenti presi in considerazione abbiamo rilevato che il 100% appartiene al sesso femmin</w:t>
      </w:r>
      <w:r>
        <w:rPr>
          <w:rFonts w:ascii="Verdana" w:hAnsi="Verdana" w:cs="Aharoni"/>
          <w:sz w:val="24"/>
          <w:szCs w:val="24"/>
        </w:rPr>
        <w:t>ile</w:t>
      </w:r>
      <w:r w:rsidRPr="00E829EC">
        <w:rPr>
          <w:rFonts w:ascii="Verdana" w:hAnsi="Verdana" w:cs="Aharoni"/>
          <w:sz w:val="24"/>
          <w:szCs w:val="24"/>
        </w:rPr>
        <w:t>.</w:t>
      </w:r>
      <w:r w:rsidRPr="00E829EC">
        <w:rPr>
          <w:rFonts w:ascii="Verdana" w:hAnsi="Verdana" w:cs="Aharoni"/>
          <w:sz w:val="24"/>
          <w:szCs w:val="24"/>
        </w:rPr>
        <w:br/>
      </w:r>
      <w:r w:rsidRPr="00E829EC">
        <w:rPr>
          <w:rFonts w:ascii="Verdana" w:hAnsi="Verdana" w:cs="Aharoni"/>
          <w:sz w:val="24"/>
          <w:szCs w:val="24"/>
        </w:rPr>
        <w:br/>
      </w:r>
      <w:r w:rsidRPr="00E829EC">
        <w:rPr>
          <w:rFonts w:ascii="Verdana" w:hAnsi="Verdana" w:cs="Aharoni"/>
          <w:sz w:val="24"/>
          <w:szCs w:val="24"/>
        </w:rPr>
        <w:br/>
      </w:r>
      <w:r w:rsidRPr="00E829EC">
        <w:rPr>
          <w:rFonts w:ascii="Verdana" w:hAnsi="Verdana" w:cs="Aharoni"/>
          <w:sz w:val="24"/>
          <w:szCs w:val="24"/>
        </w:rPr>
        <w:br/>
      </w:r>
      <w:r w:rsidRPr="00E829EC">
        <w:rPr>
          <w:rFonts w:ascii="Verdana" w:hAnsi="Verdana" w:cs="Aharoni"/>
          <w:sz w:val="24"/>
          <w:szCs w:val="24"/>
        </w:rPr>
        <w:br/>
      </w:r>
      <w:r w:rsidRPr="00E829EC">
        <w:rPr>
          <w:rFonts w:ascii="Verdana" w:hAnsi="Verdana" w:cs="Aharoni"/>
          <w:sz w:val="24"/>
          <w:szCs w:val="24"/>
        </w:rPr>
        <w:lastRenderedPageBreak/>
        <w:br/>
      </w: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SPORT PRATICATO (V2)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638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1390"/>
        <w:gridCol w:w="1183"/>
        <w:gridCol w:w="1390"/>
        <w:gridCol w:w="1260"/>
      </w:tblGrid>
      <w:tr w:rsidR="00FE692C" w:rsidRPr="00E829EC" w:rsidTr="00FE692C">
        <w:trPr>
          <w:trHeight w:val="123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8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page" w:tblpX="6856" w:tblpY="143"/>
        <w:tblOverlap w:val="never"/>
        <w:tblW w:w="42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145"/>
        <w:gridCol w:w="160"/>
      </w:tblGrid>
      <w:tr w:rsidR="00FE692C" w:rsidRPr="00E829EC" w:rsidTr="00FE692C">
        <w:trPr>
          <w:trHeight w:val="2560"/>
          <w:tblCellSpacing w:w="15" w:type="dxa"/>
        </w:trPr>
        <w:tc>
          <w:tcPr>
            <w:tcW w:w="3925" w:type="dxa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115" w:type="dxa"/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  </w:t>
            </w: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596"/>
        <w:tblOverlap w:val="never"/>
        <w:tblW w:w="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</w:tblGrid>
      <w:tr w:rsidR="00FE692C" w:rsidRPr="00E829EC" w:rsidTr="00FE692C">
        <w:trPr>
          <w:trHeight w:val="3708"/>
        </w:trPr>
        <w:tc>
          <w:tcPr>
            <w:tcW w:w="3885" w:type="dxa"/>
          </w:tcPr>
          <w:tbl>
            <w:tblPr>
              <w:tblpPr w:leftFromText="141" w:rightFromText="141" w:vertAnchor="text" w:horzAnchor="page" w:tblpX="946" w:tblpY="177"/>
              <w:tblOverlap w:val="never"/>
              <w:tblW w:w="59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</w:tblGrid>
            <w:tr w:rsidR="00FE692C" w:rsidRPr="00E829EC" w:rsidTr="00FE692C">
              <w:trPr>
                <w:trHeight w:val="1903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horzAnchor="page" w:tblpX="1" w:tblpY="345"/>
                    <w:tblOverlap w:val="never"/>
                    <w:tblW w:w="445" w:type="dxa"/>
                    <w:tblCellSpacing w:w="0" w:type="dxa"/>
                    <w:shd w:val="clear" w:color="auto" w:fill="00B0F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7"/>
                  </w:tblGrid>
                  <w:tr w:rsidR="00FE692C" w:rsidRPr="00E829EC" w:rsidTr="00DD417C">
                    <w:trPr>
                      <w:trHeight w:val="2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B0F0"/>
                        <w:vAlign w:val="bottom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E692C" w:rsidRPr="00E829EC" w:rsidTr="00DD417C">
                    <w:trPr>
                      <w:trHeight w:val="1642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B0F0"/>
                        <w:vAlign w:val="bottom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FE692C" w:rsidRPr="00E829EC" w:rsidTr="00FE692C">
              <w:trPr>
                <w:trHeight w:val="261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FE692C" w:rsidRPr="00E829EC" w:rsidTr="00FE692C">
              <w:trPr>
                <w:trHeight w:val="261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A</w:t>
                  </w:r>
                </w:p>
              </w:tc>
            </w:tr>
          </w:tbl>
          <w:tbl>
            <w:tblPr>
              <w:tblpPr w:leftFromText="141" w:rightFromText="141" w:vertAnchor="text" w:horzAnchor="page" w:tblpX="2326" w:tblpY="1046"/>
              <w:tblOverlap w:val="never"/>
              <w:tblW w:w="124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6"/>
            </w:tblGrid>
            <w:tr w:rsidR="00FE692C" w:rsidRPr="00E829EC" w:rsidTr="00FE692C">
              <w:trPr>
                <w:trHeight w:val="523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pPr w:leftFromText="141" w:rightFromText="141" w:vertAnchor="text" w:horzAnchor="margin" w:tblpY="-75"/>
                    <w:tblOverlap w:val="never"/>
                    <w:tblW w:w="127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6"/>
                  </w:tblGrid>
                  <w:tr w:rsidR="00FE692C" w:rsidRPr="00E829EC" w:rsidTr="00FE692C">
                    <w:trPr>
                      <w:trHeight w:val="51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pPr w:leftFromText="141" w:rightFromText="141" w:vertAnchor="text" w:horzAnchor="margin" w:tblpY="-163"/>
                          <w:tblOverlap w:val="never"/>
                          <w:tblW w:w="123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4"/>
                          <w:gridCol w:w="1082"/>
                        </w:tblGrid>
                        <w:tr w:rsidR="00FE692C" w:rsidRPr="00E829EC" w:rsidTr="00DD417C">
                          <w:trPr>
                            <w:trHeight w:val="346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noWrap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spellStart"/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.</w:t>
                              </w:r>
                            </w:p>
                            <w:p w:rsidR="00FE692C" w:rsidRPr="00E829EC" w:rsidRDefault="00392899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semplici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b/>
          <w:bCs/>
          <w:sz w:val="24"/>
          <w:szCs w:val="24"/>
        </w:rPr>
      </w:pPr>
    </w:p>
    <w:p w:rsidR="00FE692C" w:rsidRPr="009E1999" w:rsidRDefault="00FE692C" w:rsidP="00AF51AD">
      <w:pPr>
        <w:spacing w:before="100" w:beforeAutospacing="1" w:after="100" w:afterAutospacing="1" w:line="240" w:lineRule="auto"/>
        <w:ind w:right="-4726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Campione</w:t>
      </w:r>
      <w:r w:rsidRPr="009E1999">
        <w:rPr>
          <w:rFonts w:ascii="Verdana" w:hAnsi="Verdana" w:cs="Arial"/>
          <w:b/>
          <w:bCs/>
          <w:sz w:val="24"/>
          <w:szCs w:val="24"/>
        </w:rPr>
        <w:t>:</w:t>
      </w:r>
    </w:p>
    <w:p w:rsidR="00FE692C" w:rsidRPr="00E829EC" w:rsidRDefault="00FE692C" w:rsidP="00AF51AD">
      <w:pPr>
        <w:spacing w:before="100" w:beforeAutospacing="1" w:after="100" w:afterAutospacing="1" w:line="240" w:lineRule="auto"/>
        <w:ind w:right="-4726"/>
        <w:rPr>
          <w:rFonts w:ascii="Verdana" w:hAnsi="Verdana" w:cs="Arial"/>
          <w:bCs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Numero di casi= 15</w:t>
      </w:r>
      <w:r w:rsidRPr="00E829EC">
        <w:rPr>
          <w:rFonts w:ascii="Verdana" w:hAnsi="Verdana" w:cs="Arial"/>
          <w:sz w:val="24"/>
          <w:szCs w:val="24"/>
        </w:rPr>
        <w:br/>
        <w:t>Indici di tendenza centrale:</w:t>
      </w:r>
      <w:r w:rsidRPr="00E829EC">
        <w:rPr>
          <w:rFonts w:ascii="Verdana" w:hAnsi="Verdana" w:cs="Arial"/>
          <w:sz w:val="24"/>
          <w:szCs w:val="24"/>
        </w:rPr>
        <w:br/>
        <w:t>  Moda = A</w:t>
      </w:r>
      <w:r w:rsidRPr="00E829EC">
        <w:rPr>
          <w:rFonts w:ascii="Verdana" w:hAnsi="Verdana" w:cs="Arial"/>
          <w:sz w:val="24"/>
          <w:szCs w:val="24"/>
        </w:rPr>
        <w:br/>
        <w:t>  Mediana = A</w:t>
      </w:r>
      <w:r w:rsidRPr="00E829EC">
        <w:rPr>
          <w:rFonts w:ascii="Verdana" w:hAnsi="Verdana" w:cs="Arial"/>
          <w:sz w:val="24"/>
          <w:szCs w:val="24"/>
        </w:rPr>
        <w:br/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Squilibrio = 1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Avendo creato un solo questionario tutte le ragazze della squadra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hanno risposto che praticano tutte la pallavolo e nessuna pratica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uno sport differente da esso. </w:t>
      </w:r>
    </w:p>
    <w:p w:rsidR="00FE692C" w:rsidRPr="00E829EC" w:rsidRDefault="00FE692C" w:rsidP="00FE692C">
      <w:pPr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AF51AD" w:rsidRPr="00E829EC" w:rsidRDefault="00AF51AD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MIGLIORE RENDIMENTO NELLE ATTIVITA’SPORTIVE (V3)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95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8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</w:tblGrid>
      <w:tr w:rsidR="00FE692C" w:rsidRPr="00E829EC" w:rsidTr="00FE692C">
        <w:trPr>
          <w:trHeight w:val="3270"/>
        </w:trPr>
        <w:tc>
          <w:tcPr>
            <w:tcW w:w="3827" w:type="dxa"/>
          </w:tcPr>
          <w:tbl>
            <w:tblPr>
              <w:tblpPr w:leftFromText="141" w:rightFromText="141" w:horzAnchor="page" w:tblpX="1" w:tblpY="555"/>
              <w:tblOverlap w:val="never"/>
              <w:tblW w:w="368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6"/>
              <w:gridCol w:w="147"/>
              <w:gridCol w:w="1554"/>
            </w:tblGrid>
            <w:tr w:rsidR="00FE692C" w:rsidRPr="00E829EC" w:rsidTr="00FE692C">
              <w:trPr>
                <w:trHeight w:val="3429"/>
                <w:tblCellSpacing w:w="15" w:type="dxa"/>
              </w:trPr>
              <w:tc>
                <w:tcPr>
                  <w:tcW w:w="1962" w:type="dxa"/>
                  <w:hideMark/>
                </w:tcPr>
                <w:tbl>
                  <w:tblPr>
                    <w:tblW w:w="1183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9"/>
                    <w:gridCol w:w="624"/>
                  </w:tblGrid>
                  <w:tr w:rsidR="00FE692C" w:rsidRPr="00E829EC" w:rsidTr="00FE692C">
                    <w:trPr>
                      <w:trHeight w:val="25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00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0"/>
                        </w:tblGrid>
                        <w:tr w:rsidR="00FE692C" w:rsidRPr="00E829EC" w:rsidTr="00DD417C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2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DD417C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22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5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E829EC" w:rsidTr="00FE692C">
                    <w:trPr>
                      <w:trHeight w:val="35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7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291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7"/>
                  </w:tblGrid>
                  <w:tr w:rsidR="00FE692C" w:rsidRPr="00E829EC" w:rsidTr="00FE692C">
                    <w:trPr>
                      <w:trHeight w:val="65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25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47"/>
                        </w:tblGrid>
                        <w:tr w:rsidR="00FE692C" w:rsidRPr="00E829EC" w:rsidTr="00FE692C">
                          <w:trPr>
                            <w:trHeight w:val="65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25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103"/>
                              </w:tblGrid>
                              <w:tr w:rsidR="00FE692C" w:rsidRPr="00E829EC" w:rsidTr="00DD417C">
                                <w:trPr>
                                  <w:trHeight w:val="520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. </w:t>
                                    </w:r>
                                  </w:p>
                                  <w:p w:rsidR="00FE692C" w:rsidRPr="00E829EC" w:rsidRDefault="00392899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9E1999" w:rsidRDefault="00FE692C" w:rsidP="00392899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</w:t>
      </w:r>
      <w:r>
        <w:rPr>
          <w:rFonts w:ascii="Verdana" w:eastAsia="Times New Roman" w:hAnsi="Verdana" w:cs="Arial"/>
          <w:b/>
          <w:sz w:val="24"/>
          <w:szCs w:val="24"/>
          <w:lang w:eastAsia="it-IT"/>
        </w:rPr>
        <w:t>Campione</w:t>
      </w:r>
      <w:r w:rsidRPr="009E1999">
        <w:rPr>
          <w:rFonts w:ascii="Verdana" w:eastAsia="Times New Roman" w:hAnsi="Verdana" w:cs="Arial"/>
          <w:b/>
          <w:sz w:val="24"/>
          <w:szCs w:val="24"/>
          <w:lang w:eastAsia="it-IT"/>
        </w:rPr>
        <w:t>:</w:t>
      </w:r>
    </w:p>
    <w:p w:rsidR="00FE692C" w:rsidRPr="00E829EC" w:rsidRDefault="00FE692C" w:rsidP="00392899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Numero di casi= 15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Indici di tendenza centrale: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Pr="00E829EC">
        <w:rPr>
          <w:rFonts w:ascii="Verdana" w:hAnsi="Verdana" w:cs="Arial"/>
          <w:sz w:val="24"/>
          <w:szCs w:val="24"/>
        </w:rPr>
        <w:t>Moda = A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Pr="00E829EC">
        <w:rPr>
          <w:rFonts w:ascii="Verdana" w:hAnsi="Verdana" w:cs="Arial"/>
          <w:sz w:val="24"/>
          <w:szCs w:val="24"/>
        </w:rPr>
        <w:t>Mediana = A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Pr="00E829EC">
        <w:rPr>
          <w:rFonts w:ascii="Verdana" w:hAnsi="Verdana" w:cs="Arial"/>
          <w:sz w:val="24"/>
          <w:szCs w:val="24"/>
        </w:rPr>
        <w:t>Squilibrio = 1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39289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 xml:space="preserve">Dalla seguente analisi è emerso che secondo le ragazze che praticano la pallavolo </w:t>
      </w:r>
    </w:p>
    <w:p w:rsidR="00FE692C" w:rsidRDefault="00FE692C" w:rsidP="0039289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 xml:space="preserve">il 93% pensa che </w:t>
      </w:r>
      <w:r>
        <w:rPr>
          <w:rFonts w:ascii="Verdana" w:hAnsi="Verdana" w:cs="Arial"/>
          <w:sz w:val="24"/>
          <w:szCs w:val="24"/>
        </w:rPr>
        <w:t>n</w:t>
      </w:r>
      <w:r w:rsidRPr="00E829EC">
        <w:rPr>
          <w:rFonts w:ascii="Verdana" w:hAnsi="Verdana" w:cs="Arial"/>
          <w:sz w:val="24"/>
          <w:szCs w:val="24"/>
        </w:rPr>
        <w:t xml:space="preserve">on vi sia distinzione tra i 2 sessi nel rendimento di attività di </w:t>
      </w:r>
    </w:p>
    <w:p w:rsidR="00FE692C" w:rsidRPr="00E829EC" w:rsidRDefault="00FE692C" w:rsidP="0039289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 xml:space="preserve">tipo sportive, mentre il solo il 3% del campione </w:t>
      </w:r>
      <w:r>
        <w:rPr>
          <w:rFonts w:ascii="Verdana" w:hAnsi="Verdana" w:cs="Arial"/>
          <w:sz w:val="24"/>
          <w:szCs w:val="24"/>
        </w:rPr>
        <w:t>a</w:t>
      </w:r>
      <w:r w:rsidRPr="00E829EC">
        <w:rPr>
          <w:rFonts w:ascii="Verdana" w:hAnsi="Verdana" w:cs="Arial"/>
          <w:sz w:val="24"/>
          <w:szCs w:val="24"/>
        </w:rPr>
        <w:t>fferma che siano migliori le donne.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FE692C" w:rsidRPr="00DD417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lang w:eastAsia="it-IT"/>
        </w:rPr>
        <w:t xml:space="preserve">    </w:t>
      </w: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tbl>
      <w:tblPr>
        <w:tblpPr w:leftFromText="141" w:rightFromText="141" w:vertAnchor="text" w:horzAnchor="margin" w:tblpY="223"/>
        <w:tblW w:w="511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FE692C" w:rsidRPr="00E829EC" w:rsidTr="00FE692C">
        <w:trPr>
          <w:trHeight w:val="3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E829EC" w:rsidTr="00FE692C">
        <w:trPr>
          <w:trHeight w:val="33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tblpY="1"/>
        <w:tblOverlap w:val="never"/>
        <w:tblW w:w="46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7"/>
      </w:tblGrid>
      <w:tr w:rsidR="00FE692C" w:rsidRPr="00E829EC" w:rsidTr="00FE692C">
        <w:trPr>
          <w:trHeight w:val="279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FE692C" w:rsidRDefault="00FE692C" w:rsidP="00FE692C">
            <w:pPr>
              <w:rPr>
                <w:rFonts w:ascii="Verdana" w:hAnsi="Verdana" w:cs="Arial"/>
                <w:b/>
                <w:bCs/>
                <w:sz w:val="24"/>
                <w:szCs w:val="24"/>
              </w:rPr>
            </w:pPr>
          </w:p>
          <w:p w:rsidR="00FE692C" w:rsidRDefault="00FE692C" w:rsidP="00FE692C">
            <w:pPr>
              <w:rPr>
                <w:rFonts w:ascii="Verdana" w:hAnsi="Verdana" w:cs="Arial"/>
                <w:b/>
                <w:bCs/>
                <w:sz w:val="24"/>
                <w:szCs w:val="24"/>
              </w:rPr>
            </w:pPr>
          </w:p>
          <w:p w:rsidR="00FE692C" w:rsidRPr="00E829EC" w:rsidRDefault="00FE692C" w:rsidP="00FE692C">
            <w:pPr>
              <w:rPr>
                <w:rFonts w:ascii="Verdana" w:hAnsi="Verdana" w:cs="Arial"/>
                <w:b/>
                <w:bCs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2398"/>
              <w:tblOverlap w:val="never"/>
              <w:tblW w:w="4485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85"/>
            </w:tblGrid>
            <w:tr w:rsidR="00FE692C" w:rsidRPr="00E829EC" w:rsidTr="00FE692C">
              <w:trPr>
                <w:trHeight w:val="927"/>
              </w:trPr>
              <w:tc>
                <w:tcPr>
                  <w:tcW w:w="4485" w:type="dxa"/>
                </w:tcPr>
                <w:tbl>
                  <w:tblPr>
                    <w:tblpPr w:leftFromText="141" w:rightFromText="141" w:vertAnchor="page" w:horzAnchor="margin" w:tblpY="46"/>
                    <w:tblOverlap w:val="never"/>
                    <w:tblW w:w="4334" w:type="dxa"/>
                    <w:tblCellSpacing w:w="15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83"/>
                    <w:gridCol w:w="157"/>
                    <w:gridCol w:w="1694"/>
                  </w:tblGrid>
                  <w:tr w:rsidR="00FE692C" w:rsidRPr="00E829EC" w:rsidTr="00FE692C">
                    <w:trPr>
                      <w:trHeight w:val="2962"/>
                      <w:tblCellSpacing w:w="15" w:type="dxa"/>
                    </w:trPr>
                    <w:tc>
                      <w:tcPr>
                        <w:tcW w:w="2438" w:type="dxa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2402" w:type="dxa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5"/>
                          <w:gridCol w:w="791"/>
                          <w:gridCol w:w="806"/>
                        </w:tblGrid>
                        <w:tr w:rsidR="00FE692C" w:rsidRPr="00E829EC" w:rsidTr="00FE692C">
                          <w:trPr>
                            <w:trHeight w:val="1337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53%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1153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43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587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E692C" w:rsidRPr="00E829EC" w:rsidTr="00FE692C">
                          <w:trPr>
                            <w:trHeight w:val="18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FE692C" w:rsidRPr="00E829EC" w:rsidTr="00FE692C">
                          <w:trPr>
                            <w:trHeight w:val="18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27" w:type="dxa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1613" w:type="dxa"/>
                          <w:tblCellSpacing w:w="0" w:type="dxa"/>
                          <w:tblInd w:w="1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13"/>
                        </w:tblGrid>
                        <w:tr w:rsidR="00FE692C" w:rsidRPr="00E829EC" w:rsidTr="00FE692C">
                          <w:trPr>
                            <w:trHeight w:val="25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158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81"/>
                              </w:tblGrid>
                              <w:tr w:rsidR="00FE692C" w:rsidRPr="00E829EC" w:rsidTr="00FE692C">
                                <w:trPr>
                                  <w:trHeight w:val="246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580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  <w:gridCol w:w="1205"/>
                                    </w:tblGrid>
                                    <w:tr w:rsidR="00FE692C" w:rsidRPr="00E829EC" w:rsidTr="00DD417C">
                                      <w:trPr>
                                        <w:trHeight w:val="202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B0F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CE6A0F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CE6A0F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E829EC" w:rsidRDefault="00FE692C" w:rsidP="00CE6A0F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E829EC" w:rsidRDefault="00FE692C" w:rsidP="00CE6A0F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pStyle w:val="Paragrafoelenco"/>
                    <w:spacing w:before="100" w:beforeAutospacing="1" w:after="100" w:afterAutospacing="1" w:line="240" w:lineRule="auto"/>
                    <w:ind w:left="0" w:right="-4726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ind w:left="-70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tabs>
          <w:tab w:val="left" w:pos="1890"/>
        </w:tabs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hAnsi="Verdana" w:cs="Arial"/>
          <w:b/>
          <w:bCs/>
          <w:sz w:val="24"/>
          <w:szCs w:val="24"/>
        </w:rPr>
        <w:t>Campione</w:t>
      </w:r>
      <w:r w:rsidRPr="00E829EC">
        <w:rPr>
          <w:rFonts w:ascii="Verdana" w:hAnsi="Verdana" w:cs="Arial"/>
          <w:sz w:val="24"/>
          <w:szCs w:val="24"/>
        </w:rPr>
        <w:t>:</w:t>
      </w:r>
      <w:r w:rsidRPr="00E829EC">
        <w:rPr>
          <w:rFonts w:ascii="Verdana" w:hAnsi="Verdana" w:cs="Arial"/>
          <w:sz w:val="24"/>
          <w:szCs w:val="24"/>
        </w:rPr>
        <w:br/>
        <w:t>Numero di casi= 15</w:t>
      </w:r>
      <w:r w:rsidRPr="00E829EC">
        <w:rPr>
          <w:rFonts w:ascii="Verdana" w:hAnsi="Verdana" w:cs="Arial"/>
          <w:sz w:val="24"/>
          <w:szCs w:val="24"/>
        </w:rPr>
        <w:br/>
        <w:t>Indici di tendenza centrale:</w:t>
      </w:r>
      <w:r w:rsidRPr="00E829EC">
        <w:rPr>
          <w:rFonts w:ascii="Verdana" w:hAnsi="Verdana" w:cs="Arial"/>
          <w:sz w:val="24"/>
          <w:szCs w:val="24"/>
        </w:rPr>
        <w:br/>
        <w:t>  Moda = A</w:t>
      </w:r>
      <w:r w:rsidRPr="00E829EC">
        <w:rPr>
          <w:rFonts w:ascii="Verdana" w:hAnsi="Verdana" w:cs="Arial"/>
          <w:sz w:val="24"/>
          <w:szCs w:val="24"/>
        </w:rPr>
        <w:br/>
        <w:t>  Mediana = A</w:t>
      </w:r>
      <w:r w:rsidRPr="00E829EC">
        <w:rPr>
          <w:rFonts w:ascii="Verdana" w:hAnsi="Verdana" w:cs="Arial"/>
          <w:sz w:val="24"/>
          <w:szCs w:val="24"/>
        </w:rPr>
        <w:br/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Squilibrio = 0.4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2A2207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emerso con la maggioranza del 53%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elle ragazze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intervistate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 che il sesso opposto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(uomini)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v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edano la competizione come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un modo per dimostrare qualcosa a se stessi, il 27 % delle ragazze afferma che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competano per vincere e guadagnare punti in classifica, 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mentre il 20% pensano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che il sesso opposto compete per vincere contro gli altri e farsi notare.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Pr="008A7ECE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GENERE CHE OTTIENE MIGLIORI RISULTATI NELLA </w:t>
      </w:r>
    </w:p>
    <w:p w:rsidR="00FE692C" w:rsidRPr="00DD417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83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57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</w:tr>
      <w:tr w:rsidR="00FE692C" w:rsidRPr="00E829EC" w:rsidTr="00FE692C">
        <w:trPr>
          <w:trHeight w:val="57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</w:tblGrid>
      <w:tr w:rsidR="00FE692C" w:rsidRPr="00E829EC" w:rsidTr="00FE692C">
        <w:trPr>
          <w:trHeight w:val="3826"/>
        </w:trPr>
        <w:tc>
          <w:tcPr>
            <w:tcW w:w="3413" w:type="dxa"/>
          </w:tcPr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327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6"/>
              <w:gridCol w:w="146"/>
              <w:gridCol w:w="1531"/>
            </w:tblGrid>
            <w:tr w:rsidR="00FE692C" w:rsidRPr="00E829EC" w:rsidTr="00FE692C">
              <w:trPr>
                <w:trHeight w:val="3580"/>
                <w:tblCellSpacing w:w="15" w:type="dxa"/>
              </w:trPr>
              <w:tc>
                <w:tcPr>
                  <w:tcW w:w="1578" w:type="dxa"/>
                  <w:hideMark/>
                </w:tcPr>
                <w:tbl>
                  <w:tblPr>
                    <w:tblpPr w:leftFromText="141" w:rightFromText="141" w:vertAnchor="text" w:horzAnchor="margin" w:tblpXSpec="center" w:tblpY="-364"/>
                    <w:tblOverlap w:val="never"/>
                    <w:tblW w:w="1196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0"/>
                    <w:gridCol w:w="609"/>
                  </w:tblGrid>
                  <w:tr w:rsidR="00FE692C" w:rsidRPr="00E829EC" w:rsidTr="00FE692C">
                    <w:trPr>
                      <w:trHeight w:val="2127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5"/>
                        </w:tblGrid>
                        <w:tr w:rsidR="00FE692C" w:rsidRPr="00E829EC" w:rsidTr="00DD417C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4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4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DD417C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8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87"/>
                    <w:spacing w:before="100" w:beforeAutospacing="1"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p w:rsidR="00FE692C" w:rsidRPr="00E829EC" w:rsidRDefault="00FE692C" w:rsidP="00CE6A0F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8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31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rHeight w:val="12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0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rHeight w:val="12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0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DD417C">
                                <w:trPr>
                                  <w:trHeight w:val="12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8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0.68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>Dalla seguente analisi svolta sugli adolescenti presi in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considerazione abbiamo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rilevato che 80% delle ragazze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afferma che entrambi i sessi ottengano risultati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migliori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>nella disciplina della pallavolo, mentre il restante 20%</w:t>
      </w:r>
      <w:r>
        <w:rPr>
          <w:rFonts w:ascii="Verdana" w:hAnsi="Verdana" w:cs="Aharoni"/>
          <w:sz w:val="24"/>
          <w:szCs w:val="24"/>
        </w:rPr>
        <w:t xml:space="preserve"> </w:t>
      </w:r>
      <w:r w:rsidR="00392899">
        <w:rPr>
          <w:rFonts w:ascii="Verdana" w:hAnsi="Verdana" w:cs="Aharoni"/>
          <w:sz w:val="24"/>
          <w:szCs w:val="24"/>
        </w:rPr>
        <w:t>considera le</w:t>
      </w:r>
      <w:r w:rsidRPr="007B3B25">
        <w:rPr>
          <w:rFonts w:ascii="Verdana" w:hAnsi="Verdana" w:cs="Aharoni"/>
          <w:sz w:val="24"/>
          <w:szCs w:val="24"/>
        </w:rPr>
        <w:t xml:space="preserve">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donne come genere migliore nella disciplina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>svolta.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8144EB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E53C8" w:rsidRDefault="00B85B50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EMOZIONI</w:t>
      </w:r>
      <w:r w:rsidR="00FE692C"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PROVATE DOPO LA VITTORIA (V6)</w:t>
      </w:r>
    </w:p>
    <w:tbl>
      <w:tblPr>
        <w:tblW w:w="452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9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67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</w:tblGrid>
      <w:tr w:rsidR="00FE692C" w:rsidRPr="00E829EC" w:rsidTr="00FE692C">
        <w:trPr>
          <w:trHeight w:val="4005"/>
        </w:trPr>
        <w:tc>
          <w:tcPr>
            <w:tcW w:w="3472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0"/>
              <w:gridCol w:w="151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92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8"/>
                  </w:tblGrid>
                  <w:tr w:rsidR="00FE692C" w:rsidRPr="00E829EC" w:rsidTr="00FE692C">
                    <w:trPr>
                      <w:trHeight w:val="2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3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35"/>
                        </w:tblGrid>
                        <w:tr w:rsidR="00FE692C" w:rsidRPr="00E829EC" w:rsidTr="00BE53C8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9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E829EC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CE6A0F">
                  <w:pPr>
                    <w:framePr w:hSpace="141" w:wrap="around" w:vAnchor="text" w:hAnchor="margin" w:y="45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BE53C8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semplici 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45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CE6A0F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tutte le ragazze che compongono il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(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100%</w:t>
      </w:r>
      <w:r>
        <w:rPr>
          <w:rFonts w:ascii="Verdana" w:eastAsia="Times New Roman" w:hAnsi="Verdana" w:cs="Arial"/>
          <w:sz w:val="24"/>
          <w:szCs w:val="24"/>
          <w:lang w:eastAsia="it-IT"/>
        </w:rPr>
        <w:t>)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provata è una maggiore motivazione.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270853" w:rsidRDefault="00270853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270853" w:rsidRPr="00E829EC" w:rsidRDefault="00270853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E53C8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EMOZIONI PROVATE DOPO LA SCONFITTA (V7)</w:t>
      </w:r>
    </w:p>
    <w:tbl>
      <w:tblPr>
        <w:tblW w:w="496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8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3"/>
      </w:tblGrid>
      <w:tr w:rsidR="00FE692C" w:rsidRPr="00E829EC" w:rsidTr="00FE692C">
        <w:trPr>
          <w:trHeight w:val="3962"/>
        </w:trPr>
        <w:tc>
          <w:tcPr>
            <w:tcW w:w="363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6"/>
              <w:gridCol w:w="146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47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459"/>
                  </w:tblGrid>
                  <w:tr w:rsidR="00FE692C" w:rsidRPr="00E829EC" w:rsidTr="00FE692C">
                    <w:trPr>
                      <w:trHeight w:val="27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237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3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4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E829EC" w:rsidTr="00FE692C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28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BE53C8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0.48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60% delle ragazze dopo una sconfitta si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sente scoraggiata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il 33% si sente più motivata, mentre il 7 % di loro prova 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E53C8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OBIETTIVO DELLA PARTITA  (V8)</w:t>
      </w:r>
    </w:p>
    <w:tbl>
      <w:tblPr>
        <w:tblpPr w:leftFromText="141" w:rightFromText="141" w:vertAnchor="text" w:tblpY="1"/>
        <w:tblOverlap w:val="never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2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FE692C" w:rsidRPr="00E829EC" w:rsidTr="00FE692C">
        <w:trPr>
          <w:trHeight w:val="38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E829EC" w:rsidTr="00FE692C">
        <w:trPr>
          <w:trHeight w:val="3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451"/>
        <w:tblW w:w="4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4"/>
      </w:tblGrid>
      <w:tr w:rsidR="00FE692C" w:rsidRPr="00E829EC" w:rsidTr="00FE692C">
        <w:trPr>
          <w:trHeight w:val="4341"/>
        </w:trPr>
        <w:tc>
          <w:tcPr>
            <w:tcW w:w="4184" w:type="dxa"/>
          </w:tcPr>
          <w:tbl>
            <w:tblPr>
              <w:tblW w:w="404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8"/>
              <w:gridCol w:w="145"/>
              <w:gridCol w:w="1531"/>
            </w:tblGrid>
            <w:tr w:rsidR="00FE692C" w:rsidRPr="00E829EC" w:rsidTr="00FE692C">
              <w:trPr>
                <w:trHeight w:val="3848"/>
                <w:tblCellSpacing w:w="15" w:type="dxa"/>
              </w:trPr>
              <w:tc>
                <w:tcPr>
                  <w:tcW w:w="2617" w:type="dxa"/>
                  <w:hideMark/>
                </w:tcPr>
                <w:tbl>
                  <w:tblPr>
                    <w:tblpPr w:leftFromText="141" w:rightFromText="141" w:vertAnchor="page" w:horzAnchor="page" w:tblpX="1006" w:tblpY="1"/>
                    <w:tblOverlap w:val="never"/>
                    <w:tblW w:w="1377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FE692C" w:rsidRPr="00E829EC" w:rsidTr="00FE692C">
                    <w:trPr>
                      <w:trHeight w:val="3011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horzAnchor="page" w:tblpX="1" w:tblpY="420"/>
                          <w:tblOverlap w:val="never"/>
                          <w:tblW w:w="419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3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209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94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4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45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35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E829EC" w:rsidTr="00FE692C">
                    <w:trPr>
                      <w:trHeight w:val="335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51"/>
                    <w:spacing w:after="0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2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51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51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165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rHeight w:val="20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13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rHeight w:val="20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13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BE53C8">
                                <w:trPr>
                                  <w:trHeight w:val="20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780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45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margin" w:y="451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451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51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tabs>
                <w:tab w:val="left" w:pos="1485"/>
              </w:tabs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0.45</w:t>
      </w: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il 60% delle ragazze che compongono il campione affermano </w:t>
      </w: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che l’obiettivo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ella partita è sconfiggere l’avversario, il 27% pensa che lo scopo </w:t>
      </w: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sia quello di divertirsi con la </w:t>
      </w:r>
      <w:r>
        <w:rPr>
          <w:rFonts w:ascii="Verdana" w:eastAsia="Times New Roman" w:hAnsi="Verdana" w:cs="Arial"/>
          <w:sz w:val="24"/>
          <w:szCs w:val="24"/>
          <w:lang w:eastAsia="it-IT"/>
        </w:rPr>
        <w:t>s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quadra, mentre il 13% sostiene che l’obiettivo sia </w:t>
      </w: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vincere”.</w:t>
      </w: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E53C8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PERCEZIONE DEGLI AVVERSARI(V9)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107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4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FE692C" w:rsidRPr="00E829EC" w:rsidTr="00FE692C">
        <w:trPr>
          <w:trHeight w:val="4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</w:tblGrid>
      <w:tr w:rsidR="00FE692C" w:rsidRPr="00E829EC" w:rsidTr="00FE692C">
        <w:trPr>
          <w:trHeight w:val="3690"/>
        </w:trPr>
        <w:tc>
          <w:tcPr>
            <w:tcW w:w="322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46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1363" w:type="dxa"/>
                  <w:hideMark/>
                </w:tcPr>
                <w:tbl>
                  <w:tblPr>
                    <w:tblpPr w:leftFromText="141" w:rightFromText="141" w:horzAnchor="margin" w:tblpXSpec="right" w:tblpY="435"/>
                    <w:tblOverlap w:val="never"/>
                    <w:tblW w:w="994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E829EC" w:rsidTr="00FE692C">
                    <w:trPr>
                      <w:trHeight w:val="2144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29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84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5A7AAB">
                          <w:trPr>
                            <w:trHeight w:val="29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E829EC" w:rsidTr="005A7AAB">
                          <w:trPr>
                            <w:trHeight w:val="1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FE692C" w:rsidRPr="00E829EC" w:rsidTr="00FE692C">
                    <w:trPr>
                      <w:trHeight w:val="29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9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376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5A7AA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20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49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emerso che il 53% del campione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ercepisca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l’avversario come una persona da sconfiggere, e il 47 % invece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semplicemente persone con cui mettersi a confronto.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A7AAB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EMOZIONI PROVATE VERSO GLI AVVERSARI </w:t>
      </w:r>
    </w:p>
    <w:p w:rsidR="00FE692C" w:rsidRPr="005A7AA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34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E829EC" w:rsidTr="00FE692C">
        <w:trPr>
          <w:trHeight w:val="3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5"/>
      </w:tblGrid>
      <w:tr w:rsidR="00FE692C" w:rsidRPr="00E829EC" w:rsidTr="00FE692C">
        <w:trPr>
          <w:trHeight w:val="3394"/>
        </w:trPr>
        <w:tc>
          <w:tcPr>
            <w:tcW w:w="4185" w:type="dxa"/>
          </w:tcPr>
          <w:tbl>
            <w:tblPr>
              <w:tblpPr w:leftFromText="141" w:rightFromText="141" w:vertAnchor="text" w:horzAnchor="margin" w:tblpY="20"/>
              <w:tblOverlap w:val="never"/>
              <w:tblW w:w="401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3"/>
              <w:gridCol w:w="151"/>
              <w:gridCol w:w="1534"/>
            </w:tblGrid>
            <w:tr w:rsidR="00FE692C" w:rsidRPr="00E829EC" w:rsidTr="00FE692C">
              <w:trPr>
                <w:trHeight w:val="3201"/>
                <w:tblCellSpacing w:w="15" w:type="dxa"/>
              </w:trPr>
              <w:tc>
                <w:tcPr>
                  <w:tcW w:w="2288" w:type="dxa"/>
                  <w:hideMark/>
                </w:tcPr>
                <w:tbl>
                  <w:tblPr>
                    <w:tblW w:w="1061" w:type="dxa"/>
                    <w:tblCellSpacing w:w="15" w:type="dxa"/>
                    <w:tblInd w:w="75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494"/>
                  </w:tblGrid>
                  <w:tr w:rsidR="00FE692C" w:rsidRPr="00E829EC" w:rsidTr="00FE692C">
                    <w:trPr>
                      <w:trHeight w:val="2573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vertAnchor="page" w:horzAnchor="margin" w:tblpY="616"/>
                          <w:tblOverlap w:val="never"/>
                          <w:tblW w:w="564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5A7AAB">
                          <w:trPr>
                            <w:trHeight w:val="26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E829EC" w:rsidTr="005A7AAB">
                          <w:trPr>
                            <w:trHeight w:val="156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9"/>
                        </w:tblGrid>
                        <w:tr w:rsidR="00FE692C" w:rsidRPr="00E829EC" w:rsidTr="00FE692C">
                          <w:trPr>
                            <w:trHeight w:val="1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5A7AAB">
                          <w:trPr>
                            <w:trHeight w:val="1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CE6A0F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51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E829EC" w:rsidTr="00FE692C">
                    <w:trPr>
                      <w:trHeight w:val="235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1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00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rHeight w:val="62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36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rHeight w:val="62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36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5A7AAB">
                                <w:trPr>
                                  <w:trHeight w:val="50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955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CE6A0F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CE6A0F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CE6A0F">
                        <w:pPr>
                          <w:framePr w:hSpace="141" w:wrap="around" w:vAnchor="text" w:hAnchor="margin" w:y="35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</w:t>
      </w:r>
      <w:r>
        <w:rPr>
          <w:rFonts w:ascii="Verdana" w:eastAsia="Times New Roman" w:hAnsi="Verdana" w:cs="Arial"/>
          <w:sz w:val="24"/>
          <w:szCs w:val="24"/>
          <w:lang w:eastAsia="it-IT"/>
        </w:rPr>
        <w:t>v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erso gli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avversari battuti per il 93% del campione sia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 soddisfazione, </w:t>
      </w:r>
    </w:p>
    <w:p w:rsidR="00FE692C" w:rsidRPr="001F54F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 il 7 % indifferenza.  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A7AAB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EMOZIONI PROVATE COME AVVERSARIO </w:t>
      </w:r>
    </w:p>
    <w:tbl>
      <w:tblPr>
        <w:tblpPr w:leftFromText="141" w:rightFromText="141" w:vertAnchor="text" w:horzAnchor="margin" w:tblpY="3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5"/>
      </w:tblGrid>
      <w:tr w:rsidR="00FE692C" w:rsidRPr="005A7AAB" w:rsidTr="00FE692C">
        <w:trPr>
          <w:trHeight w:val="4101"/>
        </w:trPr>
        <w:tc>
          <w:tcPr>
            <w:tcW w:w="3550" w:type="dxa"/>
          </w:tcPr>
          <w:tbl>
            <w:tblPr>
              <w:tblW w:w="3410" w:type="dxa"/>
              <w:tblCellSpacing w:w="15" w:type="dxa"/>
              <w:tblInd w:w="46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34"/>
              <w:gridCol w:w="145"/>
              <w:gridCol w:w="1531"/>
            </w:tblGrid>
            <w:tr w:rsidR="00FE692C" w:rsidRPr="005A7AAB" w:rsidTr="00FE692C">
              <w:trPr>
                <w:tblCellSpacing w:w="15" w:type="dxa"/>
              </w:trPr>
              <w:tc>
                <w:tcPr>
                  <w:tcW w:w="1689" w:type="dxa"/>
                  <w:hideMark/>
                </w:tcPr>
                <w:tbl>
                  <w:tblPr>
                    <w:tblW w:w="124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441"/>
                    <w:gridCol w:w="609"/>
                  </w:tblGrid>
                  <w:tr w:rsidR="00A65936" w:rsidRPr="00A65936" w:rsidTr="00FE692C">
                    <w:trPr>
                      <w:trHeight w:val="29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250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2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92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10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A65936" w:rsidRPr="00A65936" w:rsidTr="00FE692C">
                    <w:trPr>
                      <w:trHeight w:val="40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A65936" w:rsidRPr="00A65936" w:rsidTr="00FE692C">
                    <w:trPr>
                      <w:trHeight w:val="40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5" w:type="dxa"/>
                  <w:vAlign w:val="center"/>
                  <w:hideMark/>
                </w:tcPr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A659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A65936" w:rsidRDefault="00FE692C" w:rsidP="00FE692C">
                  <w:pPr>
                    <w:framePr w:hSpace="141" w:wrap="around" w:vAnchor="text" w:hAnchor="margin" w:y="3766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A659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A65936" w:rsidRPr="00A659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A65936" w:rsidRPr="00A659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4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A65936" w:rsidRPr="00A65936" w:rsidTr="005A7AAB">
                                <w:trPr>
                                  <w:trHeight w:val="344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5A7AAB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it-IT"/>
              </w:rPr>
            </w:pPr>
          </w:p>
        </w:tc>
      </w:tr>
    </w:tbl>
    <w:p w:rsidR="00FE692C" w:rsidRPr="005A7AA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(V11)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47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0.52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svolta sugli adolescenti presi in 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considerazione nel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campione il 67% prova rabbia verso gli avversari che li hanno sconfitti, il 7% </w:t>
      </w:r>
    </w:p>
    <w:p w:rsidR="00FE692C" w:rsidRPr="001F54F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>invidia, e il 27%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>indifferenza.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Pr="00E829EC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64C8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64C8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MOMENTO PECULIARE DELLA DISCIPLINA(V12)</w:t>
      </w:r>
    </w:p>
    <w:tbl>
      <w:tblPr>
        <w:tblW w:w="6155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5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2"/>
      </w:tblGrid>
      <w:tr w:rsidR="00FE692C" w:rsidRPr="00E829EC" w:rsidTr="00FE692C">
        <w:trPr>
          <w:trHeight w:val="4286"/>
        </w:trPr>
        <w:tc>
          <w:tcPr>
            <w:tcW w:w="3932" w:type="dxa"/>
          </w:tcPr>
          <w:tbl>
            <w:tblPr>
              <w:tblpPr w:leftFromText="141" w:rightFromText="141" w:horzAnchor="margin" w:tblpY="315"/>
              <w:tblOverlap w:val="never"/>
              <w:tblW w:w="378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35"/>
              <w:gridCol w:w="156"/>
              <w:gridCol w:w="1590"/>
            </w:tblGrid>
            <w:tr w:rsidR="00FE692C" w:rsidRPr="00E829EC" w:rsidTr="00FE692C">
              <w:trPr>
                <w:trHeight w:val="3389"/>
                <w:tblCellSpacing w:w="15" w:type="dxa"/>
              </w:trPr>
              <w:tc>
                <w:tcPr>
                  <w:tcW w:w="1990" w:type="dxa"/>
                  <w:hideMark/>
                </w:tcPr>
                <w:tbl>
                  <w:tblPr>
                    <w:tblpPr w:leftFromText="141" w:rightFromText="141" w:horzAnchor="margin" w:tblpXSpec="center" w:tblpY="480"/>
                    <w:tblOverlap w:val="never"/>
                    <w:tblW w:w="1954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  <w:gridCol w:w="641"/>
                    <w:gridCol w:w="656"/>
                  </w:tblGrid>
                  <w:tr w:rsidR="00FE692C" w:rsidRPr="00E829EC" w:rsidTr="00FE692C">
                    <w:trPr>
                      <w:trHeight w:val="2138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156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184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5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CE6A0F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6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509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9"/>
                  </w:tblGrid>
                  <w:tr w:rsidR="00FE692C" w:rsidRPr="00E829EC" w:rsidTr="00FE692C">
                    <w:trPr>
                      <w:trHeight w:val="16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7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78"/>
                        </w:tblGrid>
                        <w:tr w:rsidR="00FE692C" w:rsidRPr="00E829EC" w:rsidTr="00FE692C">
                          <w:trPr>
                            <w:trHeight w:val="16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7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1"/>
                                <w:gridCol w:w="1167"/>
                              </w:tblGrid>
                              <w:tr w:rsidR="00FE692C" w:rsidRPr="00E829EC" w:rsidTr="00D64C8A">
                                <w:trPr>
                                  <w:trHeight w:val="160"/>
                                  <w:tblCellSpacing w:w="30" w:type="dxa"/>
                                </w:trPr>
                                <w:tc>
                                  <w:tcPr>
                                    <w:tcW w:w="221" w:type="dxa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77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5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B85B50">
      <w:pPr>
        <w:spacing w:after="100" w:afterAutospacing="1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40% del campione ritiene come momento </w:t>
      </w:r>
    </w:p>
    <w:p w:rsidR="00FE692C" w:rsidRPr="00E829EC" w:rsidRDefault="00FE692C" w:rsidP="00B85B50">
      <w:pPr>
        <w:spacing w:after="100" w:afterAutospacing="1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peculiare della disciplina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’allenamento, il 47% la partita, e il 13% il post-partita.</w:t>
      </w:r>
    </w:p>
    <w:p w:rsidR="00FE692C" w:rsidRPr="00E829EC" w:rsidRDefault="00FE692C" w:rsidP="00B85B50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64C8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64C8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EMOZIONI PROVATE DURANTE IL RISCALDAMENTO  (V13)</w:t>
      </w:r>
    </w:p>
    <w:tbl>
      <w:tblPr>
        <w:tblW w:w="13185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51"/>
        <w:gridCol w:w="2539"/>
        <w:gridCol w:w="118"/>
        <w:gridCol w:w="277"/>
      </w:tblGrid>
      <w:tr w:rsidR="00FE692C" w:rsidRPr="00E829EC" w:rsidTr="00FE692C">
        <w:trPr>
          <w:trHeight w:val="1101"/>
        </w:trPr>
        <w:tc>
          <w:tcPr>
            <w:tcW w:w="10251" w:type="dxa"/>
            <w:tcBorders>
              <w:bottom w:val="nil"/>
            </w:tcBorders>
            <w:hideMark/>
          </w:tcPr>
          <w:tbl>
            <w:tblPr>
              <w:tblW w:w="748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340"/>
              <w:gridCol w:w="1141"/>
              <w:gridCol w:w="1340"/>
              <w:gridCol w:w="1201"/>
              <w:gridCol w:w="1348"/>
            </w:tblGrid>
            <w:tr w:rsidR="00FE692C" w:rsidRPr="00E829EC" w:rsidTr="00FE692C">
              <w:trPr>
                <w:trHeight w:val="12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Int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. </w:t>
                  </w: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Fid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 95%</w:t>
                  </w:r>
                </w:p>
              </w:tc>
            </w:tr>
            <w:tr w:rsidR="00FE692C" w:rsidRPr="00E829EC" w:rsidTr="00FE692C">
              <w:trPr>
                <w:trHeight w:val="9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40%:93%</w:t>
                  </w:r>
                </w:p>
              </w:tc>
            </w:tr>
            <w:tr w:rsidR="00FE692C" w:rsidRPr="00E829EC" w:rsidTr="00FE692C">
              <w:trPr>
                <w:trHeight w:val="9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7%:60%</w:t>
                  </w: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</w:r>
          </w:p>
          <w:tbl>
            <w:tblPr>
              <w:tblpPr w:leftFromText="141" w:rightFromText="141" w:vertAnchor="text" w:horzAnchor="page" w:tblpX="1" w:tblpY="561"/>
              <w:tblOverlap w:val="never"/>
              <w:tblW w:w="3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20"/>
            </w:tblGrid>
            <w:tr w:rsidR="00FE692C" w:rsidRPr="00E829EC" w:rsidTr="00FE692C">
              <w:trPr>
                <w:trHeight w:val="3388"/>
              </w:trPr>
              <w:tc>
                <w:tcPr>
                  <w:tcW w:w="3420" w:type="dxa"/>
                </w:tcPr>
                <w:tbl>
                  <w:tblPr>
                    <w:tblpPr w:leftFromText="141" w:rightFromText="141" w:vertAnchor="text" w:horzAnchor="page" w:tblpX="5641" w:tblpY="237"/>
                    <w:tblOverlap w:val="never"/>
                    <w:tblW w:w="328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41"/>
                    <w:gridCol w:w="147"/>
                    <w:gridCol w:w="1592"/>
                  </w:tblGrid>
                  <w:tr w:rsidR="00FE692C" w:rsidRPr="00E829EC" w:rsidTr="00FE692C">
                    <w:trPr>
                      <w:trHeight w:val="2984"/>
                      <w:tblCellSpacing w:w="15" w:type="dxa"/>
                    </w:trPr>
                    <w:tc>
                      <w:tcPr>
                        <w:tcW w:w="1496" w:type="dxa"/>
                        <w:hideMark/>
                      </w:tcPr>
                      <w:tbl>
                        <w:tblPr>
                          <w:tblW w:w="1026" w:type="dxa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9"/>
                          <w:gridCol w:w="609"/>
                        </w:tblGrid>
                        <w:tr w:rsidR="00FE692C" w:rsidRPr="00E829EC" w:rsidTr="00FE692C">
                          <w:trPr>
                            <w:trHeight w:val="2219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463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</w:tblGrid>
                              <w:tr w:rsidR="00FE692C" w:rsidRPr="00E829EC" w:rsidTr="00D64C8A">
                                <w:trPr>
                                  <w:trHeight w:val="30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FE692C" w:rsidRPr="00E829EC" w:rsidTr="00D64C8A">
                                <w:trPr>
                                  <w:trHeight w:val="1913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463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</w:tblGrid>
                              <w:tr w:rsidR="00FE692C" w:rsidRPr="00E829EC" w:rsidTr="00D64C8A">
                                <w:trPr>
                                  <w:trHeight w:val="30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</w:tr>
                              <w:tr w:rsidR="00FE692C" w:rsidRPr="00E829EC" w:rsidTr="00D64C8A">
                                <w:trPr>
                                  <w:trHeight w:val="937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E692C" w:rsidRPr="00E829EC" w:rsidTr="00FE692C">
                          <w:trPr>
                            <w:trHeight w:val="32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FE692C" w:rsidRPr="00E829EC" w:rsidTr="00FE692C">
                          <w:trPr>
                            <w:trHeight w:val="306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17" w:type="dxa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432" w:type="dxa"/>
                          <w:tblCellSpacing w:w="0" w:type="dxa"/>
                          <w:tblInd w:w="2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5"/>
                        </w:tblGrid>
                        <w:tr w:rsidR="00FE692C" w:rsidRPr="00E829EC" w:rsidTr="00FE692C">
                          <w:trPr>
                            <w:trHeight w:val="45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399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85"/>
                              </w:tblGrid>
                              <w:tr w:rsidR="00FE692C" w:rsidRPr="00E829EC" w:rsidTr="00FE692C">
                                <w:trPr>
                                  <w:trHeight w:val="459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399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44"/>
                                      <w:gridCol w:w="1141"/>
                                    </w:tblGrid>
                                    <w:tr w:rsidR="00FE692C" w:rsidRPr="00E829EC" w:rsidTr="00D64C8A">
                                      <w:trPr>
                                        <w:trHeight w:val="306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B0F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semplice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 xml:space="preserve">   </w:t>
            </w: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Campione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Numero di casi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= 1</w:t>
            </w: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Indici 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di tendenza centrale: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Moda = 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Mediana = 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dispersione: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Squilibrio = 0.56</w:t>
            </w: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ind w:right="552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Dalla seguente analisi è emer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so che il 67% delle ragazze che 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praticano la pallavolo durante il riscaldamento l’</w:t>
            </w:r>
            <w:r w:rsidR="00B85B50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emozione che le avvolge è quella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di dover dimostrare tutto a se stesse, mentre il 33% distruggere gli avversari.</w:t>
            </w:r>
          </w:p>
        </w:tc>
        <w:tc>
          <w:tcPr>
            <w:tcW w:w="2539" w:type="dxa"/>
            <w:tcBorders>
              <w:bottom w:val="nil"/>
            </w:tcBorders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it-IT"/>
              </w:rPr>
            </w:pPr>
          </w:p>
        </w:tc>
        <w:tc>
          <w:tcPr>
            <w:tcW w:w="118" w:type="dxa"/>
            <w:tcBorders>
              <w:bottom w:val="nil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it-IT"/>
              </w:rPr>
            </w:pPr>
          </w:p>
        </w:tc>
      </w:tr>
      <w:tr w:rsidR="00FE692C" w:rsidRPr="00E829EC" w:rsidTr="00FE692C">
        <w:trPr>
          <w:trHeight w:val="105"/>
        </w:trPr>
        <w:tc>
          <w:tcPr>
            <w:tcW w:w="10251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657" w:type="dxa"/>
            <w:gridSpan w:val="2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77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E1BE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MOTIVAZIONI CHE SPINGONO A PRATICARE </w:t>
      </w:r>
    </w:p>
    <w:p w:rsidR="00FE692C" w:rsidRPr="001E1B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107" w:type="dxa"/>
        <w:tblCellSpacing w:w="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9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E829EC" w:rsidTr="00FE692C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page" w:tblpX="1686" w:tblpY="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1"/>
      </w:tblGrid>
      <w:tr w:rsidR="00FE692C" w:rsidRPr="00E829EC" w:rsidTr="00FE692C">
        <w:trPr>
          <w:trHeight w:val="3677"/>
        </w:trPr>
        <w:tc>
          <w:tcPr>
            <w:tcW w:w="4311" w:type="dxa"/>
          </w:tcPr>
          <w:tbl>
            <w:tblPr>
              <w:tblW w:w="41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1"/>
              <w:gridCol w:w="208"/>
              <w:gridCol w:w="2112"/>
            </w:tblGrid>
            <w:tr w:rsidR="00FE692C" w:rsidRPr="00E829EC" w:rsidTr="00FE692C">
              <w:trPr>
                <w:trHeight w:val="3100"/>
                <w:tblCellSpacing w:w="15" w:type="dxa"/>
              </w:trPr>
              <w:tc>
                <w:tcPr>
                  <w:tcW w:w="1806" w:type="dxa"/>
                  <w:hideMark/>
                </w:tcPr>
                <w:tbl>
                  <w:tblPr>
                    <w:tblW w:w="174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2"/>
                    <w:gridCol w:w="872"/>
                  </w:tblGrid>
                  <w:tr w:rsidR="00FE692C" w:rsidRPr="00E829EC" w:rsidTr="00FE692C">
                    <w:trPr>
                      <w:trHeight w:val="234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8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8"/>
                        </w:tblGrid>
                        <w:tr w:rsidR="00FE692C" w:rsidRPr="00E829EC" w:rsidTr="001E1BE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202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8"/>
                        </w:tblGrid>
                        <w:tr w:rsidR="00FE692C" w:rsidRPr="00E829EC" w:rsidTr="001E1BEC">
                          <w:trPr>
                            <w:trHeight w:val="3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50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2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FE692C" w:rsidRPr="00E829EC" w:rsidTr="00FE692C">
                    <w:trPr>
                      <w:trHeight w:val="32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78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04" w:type="dxa"/>
                    <w:tblCellSpacing w:w="0" w:type="dxa"/>
                    <w:tblInd w:w="6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4"/>
                  </w:tblGrid>
                  <w:tr w:rsidR="00FE692C" w:rsidRPr="00E829EC" w:rsidTr="00FE692C">
                    <w:trPr>
                      <w:trHeight w:val="61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6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62"/>
                        </w:tblGrid>
                        <w:tr w:rsidR="00FE692C" w:rsidRPr="00E829EC" w:rsidTr="00FE692C">
                          <w:trPr>
                            <w:trHeight w:val="60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6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2"/>
                                <w:gridCol w:w="1549"/>
                              </w:tblGrid>
                              <w:tr w:rsidR="00FE692C" w:rsidRPr="00E829EC" w:rsidTr="001E1BEC">
                                <w:trPr>
                                  <w:trHeight w:val="497"/>
                                  <w:tblCellSpacing w:w="30" w:type="dxa"/>
                                </w:trPr>
                                <w:tc>
                                  <w:tcPr>
                                    <w:tcW w:w="322" w:type="dxa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page" w:x="1686" w:y="54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59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page" w:x="1686" w:y="54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9E199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C34A87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b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0.68</w:t>
      </w:r>
    </w:p>
    <w:p w:rsidR="00FE692C" w:rsidRPr="00E829EC" w:rsidRDefault="00FE692C" w:rsidP="00C34A87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emerge che l’80% del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è</w:t>
      </w: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 motivato a praticare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la pallavolo per dimostrare qualcosa </w:t>
      </w:r>
      <w:r>
        <w:rPr>
          <w:rFonts w:ascii="Verdana" w:eastAsia="Times New Roman" w:hAnsi="Verdana" w:cs="Arial"/>
          <w:sz w:val="24"/>
          <w:szCs w:val="24"/>
          <w:lang w:eastAsia="it-IT"/>
        </w:rPr>
        <w:t>a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se stessi</w:t>
      </w: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, mentre 20% lo pratica per </w:t>
      </w:r>
    </w:p>
    <w:p w:rsidR="00FE692C" w:rsidRPr="009E199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>sconfiggere gli avversari.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E1BE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TUTTI POSSONO PRATICARE QUALSIASI SPORT  (V15)</w:t>
      </w:r>
    </w:p>
    <w:tbl>
      <w:tblPr>
        <w:tblW w:w="534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6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4"/>
      </w:tblGrid>
      <w:tr w:rsidR="00FE692C" w:rsidRPr="00E829EC" w:rsidTr="00FE692C">
        <w:trPr>
          <w:trHeight w:val="4140"/>
        </w:trPr>
        <w:tc>
          <w:tcPr>
            <w:tcW w:w="414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28"/>
              <w:gridCol w:w="145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94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"/>
                    <w:gridCol w:w="594"/>
                    <w:gridCol w:w="594"/>
                    <w:gridCol w:w="609"/>
                  </w:tblGrid>
                  <w:tr w:rsidR="00FE692C" w:rsidRPr="00E829EC" w:rsidTr="00FE692C">
                    <w:trPr>
                      <w:trHeight w:val="27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0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42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11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19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23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FE692C" w:rsidRPr="00E829EC" w:rsidTr="00FE692C">
                    <w:trPr>
                      <w:trHeight w:val="3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-68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392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1E1BE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36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F06DE1" w:rsidRDefault="00FE692C" w:rsidP="00F06DE1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Mediana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0.32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</w:t>
      </w:r>
      <w:r>
        <w:rPr>
          <w:rFonts w:ascii="Verdana" w:eastAsia="Times New Roman" w:hAnsi="Verdana" w:cs="Arial"/>
          <w:sz w:val="24"/>
          <w:szCs w:val="24"/>
          <w:lang w:eastAsia="it-IT"/>
        </w:rPr>
        <w:t>si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è emerso che il 40% del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s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non lo sa, 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il 33 % pensa che non tutti possano praticare attività sportive, il 20 % afferma 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che ciò e possibile, e il 7% non ha risposto a questo quesito.</w:t>
      </w:r>
    </w:p>
    <w:p w:rsidR="00FE692C" w:rsidRPr="00E829EC" w:rsidRDefault="00FE692C" w:rsidP="00FE692C">
      <w:pPr>
        <w:jc w:val="both"/>
        <w:rPr>
          <w:rFonts w:ascii="Verdana" w:hAnsi="Verdana"/>
          <w:sz w:val="24"/>
          <w:szCs w:val="24"/>
        </w:rPr>
      </w:pPr>
    </w:p>
    <w:p w:rsidR="008D366E" w:rsidRDefault="008D366E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Pr="00D9384A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Pr="00926D9A" w:rsidRDefault="008D366E" w:rsidP="00926D9A">
      <w:pPr>
        <w:ind w:left="360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lastRenderedPageBreak/>
        <w:t xml:space="preserve">15.2 ANALISI DEI DATI DEL QUESTIONARIO PER RAGAZZI DEL </w:t>
      </w:r>
      <w:r w:rsidR="00CF72FF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CICLISMO</w:t>
      </w:r>
    </w:p>
    <w:p w:rsidR="00FE692C" w:rsidRPr="001E1BEC" w:rsidRDefault="00FE692C" w:rsidP="00FE692C">
      <w:pPr>
        <w:pStyle w:val="Paragrafoelenco"/>
        <w:numPr>
          <w:ilvl w:val="0"/>
          <w:numId w:val="30"/>
        </w:numPr>
        <w:rPr>
          <w:rFonts w:ascii="Verdana" w:hAnsi="Verdana"/>
          <w:color w:val="FF0000"/>
          <w:sz w:val="32"/>
          <w:szCs w:val="32"/>
          <w:u w:val="single"/>
        </w:rPr>
      </w:pPr>
      <w:r w:rsidRPr="001E1BEC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51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"/>
        <w:gridCol w:w="1107"/>
        <w:gridCol w:w="932"/>
        <w:gridCol w:w="1107"/>
        <w:gridCol w:w="1048"/>
      </w:tblGrid>
      <w:tr w:rsidR="00FE692C" w:rsidRPr="008612CD" w:rsidTr="00FE692C">
        <w:trPr>
          <w:trHeight w:val="54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proofErr w:type="spellStart"/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proofErr w:type="spellStart"/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8612C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</w:tr>
      <w:tr w:rsidR="00FE692C" w:rsidRPr="008612CD" w:rsidTr="00FE692C">
        <w:trPr>
          <w:trHeight w:val="4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53%</w:t>
            </w:r>
          </w:p>
        </w:tc>
      </w:tr>
      <w:tr w:rsidR="00FE692C" w:rsidRPr="008612CD" w:rsidTr="00FE692C">
        <w:trPr>
          <w:trHeight w:val="4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8612CD" w:rsidRDefault="00FE692C" w:rsidP="00FE692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it-IT"/>
              </w:rPr>
            </w:pPr>
            <w:r w:rsidRPr="008612CD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100%</w:t>
            </w:r>
          </w:p>
        </w:tc>
      </w:tr>
    </w:tbl>
    <w:p w:rsidR="00FE692C" w:rsidRPr="00B94D36" w:rsidRDefault="00FE692C" w:rsidP="001E1BEC">
      <w:pPr>
        <w:pStyle w:val="Paragrafoelenco"/>
        <w:ind w:left="360"/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tbl>
      <w:tblPr>
        <w:tblpPr w:leftFromText="141" w:rightFromText="141" w:vertAnchor="text" w:horzAnchor="page" w:tblpX="1581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8"/>
      </w:tblGrid>
      <w:tr w:rsidR="00FE692C" w:rsidTr="00FE692C">
        <w:trPr>
          <w:trHeight w:val="3662"/>
        </w:trPr>
        <w:tc>
          <w:tcPr>
            <w:tcW w:w="3255" w:type="dxa"/>
          </w:tcPr>
          <w:tbl>
            <w:tblPr>
              <w:tblW w:w="407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8"/>
              <w:gridCol w:w="142"/>
              <w:gridCol w:w="2648"/>
            </w:tblGrid>
            <w:tr w:rsidR="00FE692C" w:rsidRPr="008612CD" w:rsidTr="00FE692C">
              <w:trPr>
                <w:trHeight w:val="3836"/>
                <w:tblCellSpacing w:w="15" w:type="dxa"/>
              </w:trPr>
              <w:tc>
                <w:tcPr>
                  <w:tcW w:w="1243" w:type="dxa"/>
                  <w:hideMark/>
                </w:tcPr>
                <w:tbl>
                  <w:tblPr>
                    <w:tblW w:w="120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4"/>
                    <w:gridCol w:w="604"/>
                  </w:tblGrid>
                  <w:tr w:rsidR="00FE692C" w:rsidRPr="008612CD" w:rsidTr="00FE692C">
                    <w:trPr>
                      <w:trHeight w:val="273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6"/>
                        </w:tblGrid>
                        <w:tr w:rsidR="00FE692C" w:rsidRPr="008612CD" w:rsidTr="00E743FD">
                          <w:trPr>
                            <w:trHeight w:val="4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8612CD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8612CD" w:rsidTr="00E743FD">
                          <w:trPr>
                            <w:trHeight w:val="22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6"/>
                        </w:tblGrid>
                        <w:tr w:rsidR="00FE692C" w:rsidRPr="008612CD" w:rsidTr="00E743FD">
                          <w:trPr>
                            <w:trHeight w:val="4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8612CD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8612CD" w:rsidTr="00E743FD">
                          <w:trPr>
                            <w:trHeight w:val="20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  <w:tr w:rsidR="00FE692C" w:rsidRPr="008612CD" w:rsidTr="00FE692C">
                    <w:trPr>
                      <w:trHeight w:val="47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FE692C" w:rsidRPr="008612CD" w:rsidTr="00FE692C">
                    <w:trPr>
                      <w:trHeight w:val="47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M</w:t>
                        </w:r>
                      </w:p>
                    </w:tc>
                  </w:tr>
                </w:tbl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112" w:type="dxa"/>
                  <w:vAlign w:val="center"/>
                  <w:hideMark/>
                </w:tcPr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8612CD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8612CD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 xml:space="preserve">  </w:t>
                  </w:r>
                </w:p>
                <w:tbl>
                  <w:tblPr>
                    <w:tblW w:w="2568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68"/>
                  </w:tblGrid>
                  <w:tr w:rsidR="00FE692C" w:rsidRPr="008612CD" w:rsidTr="00FE692C">
                    <w:trPr>
                      <w:trHeight w:val="63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53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7"/>
                        </w:tblGrid>
                        <w:tr w:rsidR="00FE692C" w:rsidRPr="008612CD" w:rsidTr="00FE692C">
                          <w:trPr>
                            <w:trHeight w:val="63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53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8"/>
                                <w:gridCol w:w="2219"/>
                              </w:tblGrid>
                              <w:tr w:rsidR="00FE692C" w:rsidRPr="008612CD" w:rsidTr="00E743FD">
                                <w:trPr>
                                  <w:trHeight w:val="44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8612CD" w:rsidRDefault="00FE692C" w:rsidP="00FE692C">
                                    <w:pPr>
                                      <w:framePr w:hSpace="141" w:wrap="around" w:vAnchor="text" w:hAnchor="page" w:x="1581" w:y="404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</w:pPr>
                                    <w:r w:rsidRPr="008612CD"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8612CD" w:rsidRDefault="00FE692C" w:rsidP="00FE692C">
                                    <w:pPr>
                                      <w:framePr w:hSpace="141" w:wrap="around" w:vAnchor="text" w:hAnchor="page" w:x="1581" w:y="404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 xml:space="preserve">. </w:t>
                                    </w:r>
                                    <w:r w:rsidR="009830B5"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emplici</w:t>
                                    </w:r>
                                  </w:p>
                                </w:tc>
                              </w:tr>
                            </w:tbl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Default="00FE692C" w:rsidP="00FE692C">
            <w:pPr>
              <w:jc w:val="both"/>
              <w:rPr>
                <w:rFonts w:ascii="Verdana" w:hAnsi="Verdana"/>
                <w:b/>
                <w:color w:val="943634" w:themeColor="accent2" w:themeShade="BF"/>
                <w:sz w:val="36"/>
                <w:szCs w:val="36"/>
                <w:u w:val="single"/>
              </w:rPr>
            </w:pPr>
          </w:p>
        </w:tc>
      </w:tr>
    </w:tbl>
    <w:p w:rsidR="00FE692C" w:rsidRDefault="00FE692C" w:rsidP="00FE692C">
      <w:pPr>
        <w:pStyle w:val="Paragrafoelenco"/>
        <w:ind w:left="360"/>
        <w:rPr>
          <w:rFonts w:ascii="Arial" w:hAnsi="Arial" w:cs="Arial"/>
          <w:b/>
          <w:bCs/>
          <w:sz w:val="26"/>
          <w:szCs w:val="26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Default="00FE692C" w:rsidP="00FE692C">
      <w:pPr>
        <w:pStyle w:val="Paragrafoelenco"/>
        <w:ind w:left="360"/>
        <w:rPr>
          <w:rFonts w:ascii="Arial" w:hAnsi="Arial" w:cs="Arial"/>
          <w:b/>
          <w:bCs/>
          <w:sz w:val="26"/>
          <w:szCs w:val="26"/>
        </w:rPr>
      </w:pPr>
    </w:p>
    <w:p w:rsidR="00FE692C" w:rsidRPr="00B94D36" w:rsidRDefault="00FE692C" w:rsidP="00FE692C">
      <w:pPr>
        <w:pStyle w:val="Paragrafoelenco"/>
        <w:ind w:left="360"/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6"/>
          <w:szCs w:val="26"/>
        </w:rPr>
        <w:t>Campione</w:t>
      </w:r>
      <w:r>
        <w:rPr>
          <w:rFonts w:ascii="Arial" w:hAnsi="Arial" w:cs="Arial"/>
          <w:sz w:val="26"/>
          <w:szCs w:val="26"/>
        </w:rPr>
        <w:t>:</w:t>
      </w:r>
      <w:r>
        <w:rPr>
          <w:rFonts w:ascii="Arial" w:hAnsi="Arial" w:cs="Arial"/>
          <w:sz w:val="26"/>
          <w:szCs w:val="26"/>
        </w:rPr>
        <w:br/>
        <w:t>Numero di casi= 15</w:t>
      </w:r>
      <w:r>
        <w:rPr>
          <w:rFonts w:ascii="Arial" w:hAnsi="Arial" w:cs="Arial"/>
          <w:sz w:val="26"/>
          <w:szCs w:val="26"/>
        </w:rPr>
        <w:br/>
        <w:t>Indici di tendenza centrale:</w:t>
      </w:r>
      <w:r>
        <w:rPr>
          <w:rFonts w:ascii="Arial" w:hAnsi="Arial" w:cs="Arial"/>
          <w:sz w:val="26"/>
          <w:szCs w:val="26"/>
        </w:rPr>
        <w:br/>
        <w:t>  Moda = F</w:t>
      </w:r>
      <w:r>
        <w:rPr>
          <w:rFonts w:ascii="Arial" w:hAnsi="Arial" w:cs="Arial"/>
          <w:sz w:val="26"/>
          <w:szCs w:val="26"/>
        </w:rPr>
        <w:br/>
        <w:t>  Mediana = F</w:t>
      </w:r>
      <w:r>
        <w:rPr>
          <w:rFonts w:ascii="Arial" w:hAnsi="Arial" w:cs="Arial"/>
          <w:sz w:val="26"/>
          <w:szCs w:val="26"/>
        </w:rPr>
        <w:br/>
        <w:t>Indici di dispersione:</w:t>
      </w:r>
      <w:r>
        <w:rPr>
          <w:rFonts w:ascii="Arial" w:hAnsi="Arial" w:cs="Arial"/>
          <w:sz w:val="26"/>
          <w:szCs w:val="26"/>
        </w:rPr>
        <w:br/>
        <w:t>  Squilibrio = 0.5</w:t>
      </w: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rPr>
          <w:rFonts w:ascii="Verdana" w:hAnsi="Verdana" w:cs="Aharoni"/>
          <w:sz w:val="24"/>
          <w:szCs w:val="24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  <w:r w:rsidRPr="00B94D36">
        <w:rPr>
          <w:rFonts w:ascii="Verdana" w:hAnsi="Verdana" w:cs="Aharoni"/>
          <w:sz w:val="24"/>
          <w:szCs w:val="24"/>
        </w:rPr>
        <w:t>Dalla seguente analisi svolta sugli adolescenti presi in considera</w:t>
      </w:r>
      <w:r>
        <w:rPr>
          <w:rFonts w:ascii="Verdana" w:hAnsi="Verdana" w:cs="Aharoni"/>
          <w:sz w:val="24"/>
          <w:szCs w:val="24"/>
        </w:rPr>
        <w:t>zione abbiamo rilevato che l’53</w:t>
      </w:r>
      <w:r w:rsidRPr="00B94D36">
        <w:rPr>
          <w:rFonts w:ascii="Verdana" w:hAnsi="Verdana" w:cs="Aharoni"/>
          <w:sz w:val="24"/>
          <w:szCs w:val="24"/>
        </w:rPr>
        <w:t xml:space="preserve">% appartiene al </w:t>
      </w:r>
      <w:r>
        <w:rPr>
          <w:rFonts w:ascii="Verdana" w:hAnsi="Verdana" w:cs="Aharoni"/>
          <w:sz w:val="24"/>
          <w:szCs w:val="24"/>
        </w:rPr>
        <w:t>sesso femminile; mentre il restante 47% del campione sono maschi.</w:t>
      </w:r>
      <w:r w:rsidRPr="00B94D36">
        <w:rPr>
          <w:rFonts w:ascii="Verdana" w:hAnsi="Verdana" w:cs="Aharoni"/>
          <w:sz w:val="24"/>
          <w:szCs w:val="24"/>
        </w:rPr>
        <w:br/>
      </w: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E743FD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E743F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SPORT PRATICATO (V2)</w:t>
      </w:r>
    </w:p>
    <w:tbl>
      <w:tblPr>
        <w:tblW w:w="436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54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37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B94D36" w:rsidTr="00FE692C">
        <w:trPr>
          <w:trHeight w:val="37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</w:tblGrid>
      <w:tr w:rsidR="00FE692C" w:rsidRPr="00B94D36" w:rsidTr="00FE692C">
        <w:trPr>
          <w:trHeight w:val="2572"/>
        </w:trPr>
        <w:tc>
          <w:tcPr>
            <w:tcW w:w="3885" w:type="dxa"/>
          </w:tcPr>
          <w:tbl>
            <w:tblPr>
              <w:tblW w:w="374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39"/>
              <w:gridCol w:w="145"/>
              <w:gridCol w:w="1861"/>
            </w:tblGrid>
            <w:tr w:rsidR="00FE692C" w:rsidRPr="00B94D36" w:rsidTr="00FE692C">
              <w:trPr>
                <w:trHeight w:val="3362"/>
                <w:tblCellSpacing w:w="15" w:type="dxa"/>
              </w:trPr>
              <w:tc>
                <w:tcPr>
                  <w:tcW w:w="1703" w:type="dxa"/>
                  <w:hideMark/>
                </w:tcPr>
                <w:tbl>
                  <w:tblPr>
                    <w:tblW w:w="104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50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7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E743FD">
                          <w:trPr>
                            <w:trHeight w:val="34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1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FE692C" w:rsidRPr="00B94D36" w:rsidTr="00E743FD">
                          <w:trPr>
                            <w:trHeight w:val="21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1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7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E743FD">
                          <w:trPr>
                            <w:trHeight w:val="34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1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E743FD">
                          <w:trPr>
                            <w:trHeight w:val="32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1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3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B94D36" w:rsidTr="00FE692C">
                    <w:trPr>
                      <w:trHeight w:val="34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D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31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4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31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31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78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6"/>
                  </w:tblGrid>
                  <w:tr w:rsidR="00FE692C" w:rsidRPr="00B94D36" w:rsidTr="00FE692C">
                    <w:trPr>
                      <w:trHeight w:val="42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5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55"/>
                        </w:tblGrid>
                        <w:tr w:rsidR="00FE692C" w:rsidRPr="00B94D36" w:rsidTr="00FE692C">
                          <w:trPr>
                            <w:trHeight w:val="42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5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1"/>
                                <w:gridCol w:w="1344"/>
                              </w:tblGrid>
                              <w:tr w:rsidR="00FE692C" w:rsidRPr="00B94D36" w:rsidTr="00E743FD">
                                <w:trPr>
                                  <w:trHeight w:val="280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1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1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1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31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1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31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0.77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45333C">
      <w:pPr>
        <w:spacing w:line="360" w:lineRule="auto"/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Avendo creato un so</w:t>
      </w:r>
      <w:r w:rsidR="009830B5">
        <w:rPr>
          <w:rFonts w:ascii="Verdana" w:eastAsia="Times New Roman" w:hAnsi="Verdana" w:cs="Arial"/>
          <w:sz w:val="24"/>
          <w:szCs w:val="24"/>
          <w:lang w:eastAsia="it-IT"/>
        </w:rPr>
        <w:t>lo questionario tutti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della squadra hanno risposto che </w:t>
      </w:r>
      <w:r w:rsidR="00CF72FF">
        <w:rPr>
          <w:rFonts w:ascii="Verdana" w:eastAsia="Times New Roman" w:hAnsi="Verdana" w:cs="Arial"/>
          <w:sz w:val="24"/>
          <w:szCs w:val="24"/>
          <w:lang w:eastAsia="it-IT"/>
        </w:rPr>
        <w:t>87% praticano ciclismo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e </w:t>
      </w:r>
      <w:r>
        <w:rPr>
          <w:rFonts w:ascii="Verdana" w:eastAsia="Times New Roman" w:hAnsi="Verdana" w:cs="Arial"/>
          <w:sz w:val="24"/>
          <w:szCs w:val="24"/>
          <w:lang w:eastAsia="it-IT"/>
        </w:rPr>
        <w:t>il 13% di loro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pratica</w:t>
      </w:r>
      <w:r>
        <w:rPr>
          <w:rFonts w:ascii="Verdana" w:eastAsia="Times New Roman" w:hAnsi="Verdana" w:cs="Arial"/>
          <w:sz w:val="24"/>
          <w:szCs w:val="24"/>
          <w:lang w:eastAsia="it-IT"/>
        </w:rPr>
        <w:t>no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uno sport differente da esso.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E743FD" w:rsidRDefault="00E743FD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E743FD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E743F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MIGLIORE RENDIMENTO NELLE ATTIVITA’SPORTIVE (V3)</w:t>
      </w:r>
    </w:p>
    <w:tbl>
      <w:tblPr>
        <w:tblW w:w="445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6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B94D36" w:rsidTr="00FE692C">
        <w:trPr>
          <w:trHeight w:val="4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9"/>
      </w:tblGrid>
      <w:tr w:rsidR="00FE692C" w:rsidRPr="00B94D36" w:rsidTr="00FE692C">
        <w:trPr>
          <w:trHeight w:val="3030"/>
        </w:trPr>
        <w:tc>
          <w:tcPr>
            <w:tcW w:w="3849" w:type="dxa"/>
          </w:tcPr>
          <w:tbl>
            <w:tblPr>
              <w:tblpPr w:leftFromText="141" w:rightFromText="141" w:horzAnchor="margin" w:tblpY="390"/>
              <w:tblOverlap w:val="never"/>
              <w:tblW w:w="370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145"/>
              <w:gridCol w:w="2147"/>
            </w:tblGrid>
            <w:tr w:rsidR="00FE692C" w:rsidRPr="00B94D36" w:rsidTr="00FE692C">
              <w:trPr>
                <w:trHeight w:val="4198"/>
                <w:tblCellSpacing w:w="15" w:type="dxa"/>
              </w:trPr>
              <w:tc>
                <w:tcPr>
                  <w:tcW w:w="1372" w:type="dxa"/>
                  <w:hideMark/>
                </w:tcPr>
                <w:tbl>
                  <w:tblPr>
                    <w:tblW w:w="134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5"/>
                    <w:gridCol w:w="707"/>
                  </w:tblGrid>
                  <w:tr w:rsidR="00FE692C" w:rsidRPr="00B94D36" w:rsidTr="00FE692C">
                    <w:trPr>
                      <w:trHeight w:val="31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9"/>
                        </w:tblGrid>
                        <w:tr w:rsidR="00FE692C" w:rsidRPr="00B94D36" w:rsidTr="00E743FD">
                          <w:trPr>
                            <w:trHeight w:val="4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E743FD">
                          <w:trPr>
                            <w:trHeight w:val="2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3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38"/>
                        </w:tblGrid>
                        <w:tr w:rsidR="00FE692C" w:rsidRPr="00B94D36" w:rsidTr="0045333C">
                          <w:trPr>
                            <w:trHeight w:val="4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27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3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B94D36" w:rsidTr="00FE692C">
                    <w:trPr>
                      <w:trHeight w:val="43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5" w:type="dxa"/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0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E692C" w:rsidRPr="00B94D36" w:rsidTr="00FE692C">
                    <w:trPr>
                      <w:trHeight w:val="51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6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68"/>
                        </w:tblGrid>
                        <w:tr w:rsidR="00FE692C" w:rsidRPr="00B94D36" w:rsidTr="00FE692C">
                          <w:trPr>
                            <w:trHeight w:val="51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6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4"/>
                                <w:gridCol w:w="1354"/>
                              </w:tblGrid>
                              <w:tr w:rsidR="00FE692C" w:rsidRPr="00B94D36" w:rsidTr="0045333C">
                                <w:trPr>
                                  <w:trHeight w:val="34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Pr="00B94D36" w:rsidRDefault="00FE692C" w:rsidP="009830B5">
      <w:pPr>
        <w:spacing w:before="100" w:beforeAutospacing="1" w:line="360" w:lineRule="auto"/>
        <w:jc w:val="both"/>
        <w:rPr>
          <w:rFonts w:ascii="Verdana" w:hAnsi="Verdana" w:cs="Arial"/>
          <w:sz w:val="24"/>
          <w:szCs w:val="24"/>
        </w:rPr>
      </w:pPr>
      <w:r w:rsidRPr="00B94D36">
        <w:rPr>
          <w:rFonts w:ascii="Verdana" w:hAnsi="Verdana" w:cs="Arial"/>
          <w:sz w:val="24"/>
          <w:szCs w:val="24"/>
        </w:rPr>
        <w:t>Dalla seguente analisi</w:t>
      </w:r>
      <w:r>
        <w:rPr>
          <w:rFonts w:ascii="Verdana" w:hAnsi="Verdana" w:cs="Arial"/>
          <w:sz w:val="24"/>
          <w:szCs w:val="24"/>
        </w:rPr>
        <w:t xml:space="preserve"> è emerso che secondo i ragazzi</w:t>
      </w:r>
      <w:r w:rsidRPr="00B94D36">
        <w:rPr>
          <w:rFonts w:ascii="Verdana" w:hAnsi="Verdana" w:cs="Arial"/>
          <w:sz w:val="24"/>
          <w:szCs w:val="24"/>
        </w:rPr>
        <w:t xml:space="preserve"> che praticano </w:t>
      </w:r>
      <w:r>
        <w:rPr>
          <w:rFonts w:ascii="Verdana" w:hAnsi="Verdana" w:cs="Arial"/>
          <w:sz w:val="24"/>
          <w:szCs w:val="24"/>
        </w:rPr>
        <w:t>il</w:t>
      </w:r>
      <w:r w:rsidR="00CF72FF">
        <w:rPr>
          <w:rFonts w:ascii="Verdana" w:hAnsi="Verdana" w:cs="Arial"/>
          <w:sz w:val="24"/>
          <w:szCs w:val="24"/>
        </w:rPr>
        <w:t xml:space="preserve"> ciclismo</w:t>
      </w:r>
      <w:r w:rsidRPr="00B94D36">
        <w:rPr>
          <w:rFonts w:ascii="Verdana" w:hAnsi="Verdana" w:cs="Arial"/>
          <w:sz w:val="24"/>
          <w:szCs w:val="24"/>
        </w:rPr>
        <w:t xml:space="preserve"> </w:t>
      </w:r>
    </w:p>
    <w:p w:rsidR="00FE692C" w:rsidRPr="00B94D36" w:rsidRDefault="00FE692C" w:rsidP="009830B5">
      <w:pPr>
        <w:spacing w:before="100" w:beforeAutospacing="1" w:line="360" w:lineRule="auto"/>
        <w:jc w:val="both"/>
        <w:rPr>
          <w:rFonts w:ascii="Verdana" w:hAnsi="Verdana" w:cs="Arial"/>
          <w:sz w:val="24"/>
          <w:szCs w:val="24"/>
        </w:rPr>
      </w:pPr>
      <w:r w:rsidRPr="00B94D36">
        <w:rPr>
          <w:rFonts w:ascii="Verdana" w:hAnsi="Verdana" w:cs="Arial"/>
          <w:sz w:val="24"/>
          <w:szCs w:val="24"/>
        </w:rPr>
        <w:t xml:space="preserve">il 93% pensa che non vi sia distinzione tra i 2 sessi nel rendimento di attività di </w:t>
      </w:r>
    </w:p>
    <w:p w:rsidR="00FE692C" w:rsidRDefault="00FE692C" w:rsidP="009830B5">
      <w:pPr>
        <w:spacing w:before="100" w:beforeAutospacing="1" w:line="360" w:lineRule="auto"/>
        <w:jc w:val="both"/>
        <w:rPr>
          <w:rFonts w:ascii="Verdana" w:hAnsi="Verdana" w:cs="Arial"/>
          <w:sz w:val="24"/>
          <w:szCs w:val="24"/>
        </w:rPr>
      </w:pPr>
      <w:r w:rsidRPr="00B94D36">
        <w:rPr>
          <w:rFonts w:ascii="Verdana" w:hAnsi="Verdana" w:cs="Arial"/>
          <w:sz w:val="24"/>
          <w:szCs w:val="24"/>
        </w:rPr>
        <w:t>ti</w:t>
      </w:r>
      <w:r>
        <w:rPr>
          <w:rFonts w:ascii="Verdana" w:hAnsi="Verdana" w:cs="Arial"/>
          <w:sz w:val="24"/>
          <w:szCs w:val="24"/>
        </w:rPr>
        <w:t>po sportive, mentre il solo il 7</w:t>
      </w:r>
      <w:r w:rsidRPr="00B94D36">
        <w:rPr>
          <w:rFonts w:ascii="Verdana" w:hAnsi="Verdana" w:cs="Arial"/>
          <w:sz w:val="24"/>
          <w:szCs w:val="24"/>
        </w:rPr>
        <w:t>% del campione aff</w:t>
      </w:r>
      <w:r>
        <w:rPr>
          <w:rFonts w:ascii="Verdana" w:hAnsi="Verdana" w:cs="Arial"/>
          <w:sz w:val="24"/>
          <w:szCs w:val="24"/>
        </w:rPr>
        <w:t xml:space="preserve">erma che siano migliori gli </w:t>
      </w:r>
    </w:p>
    <w:p w:rsidR="00FE692C" w:rsidRPr="00B94D36" w:rsidRDefault="00FE692C" w:rsidP="009830B5">
      <w:pPr>
        <w:spacing w:before="100" w:beforeAutospacing="1" w:line="360" w:lineRule="auto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uomini</w:t>
      </w:r>
      <w:r w:rsidRPr="00B94D36">
        <w:rPr>
          <w:rFonts w:ascii="Verdana" w:hAnsi="Verdana" w:cs="Arial"/>
          <w:sz w:val="24"/>
          <w:szCs w:val="24"/>
        </w:rPr>
        <w:t>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45333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FE692C" w:rsidRPr="0045333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W w:w="44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5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3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B94D36" w:rsidTr="00FE692C">
        <w:trPr>
          <w:trHeight w:val="3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2895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1"/>
              <w:gridCol w:w="152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0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3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19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3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7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FE692C" w:rsidRPr="00B94D36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76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45333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0.61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analisi è e</w:t>
      </w:r>
      <w:r>
        <w:rPr>
          <w:rFonts w:ascii="Verdana" w:eastAsia="Times New Roman" w:hAnsi="Verdana" w:cs="Arial"/>
          <w:sz w:val="24"/>
          <w:szCs w:val="24"/>
          <w:lang w:eastAsia="it-IT"/>
        </w:rPr>
        <w:t>merso con la maggioranza del 73%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intervistati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pe</w:t>
      </w:r>
      <w:r>
        <w:rPr>
          <w:rFonts w:ascii="Verdana" w:eastAsia="Times New Roman" w:hAnsi="Verdana" w:cs="Arial"/>
          <w:sz w:val="24"/>
          <w:szCs w:val="24"/>
          <w:lang w:eastAsia="it-IT"/>
        </w:rPr>
        <w:t>nsa che il sesso opposto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vedano la competizione come </w:t>
      </w:r>
    </w:p>
    <w:p w:rsidR="00FE692C" w:rsidRPr="00B56081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un modo per dimostrare qualcosa </w:t>
      </w:r>
      <w:r>
        <w:rPr>
          <w:rFonts w:ascii="Verdana" w:eastAsia="Times New Roman" w:hAnsi="Verdana" w:cs="Arial"/>
          <w:sz w:val="24"/>
          <w:szCs w:val="24"/>
          <w:lang w:eastAsia="it-IT"/>
        </w:rPr>
        <w:t>a se stessi, mentre il 27</w:t>
      </w:r>
      <w:r w:rsidRPr="00B56081">
        <w:rPr>
          <w:rFonts w:ascii="Verdana" w:eastAsia="Times New Roman" w:hAnsi="Verdana" w:cs="Arial"/>
          <w:sz w:val="24"/>
          <w:szCs w:val="24"/>
          <w:lang w:eastAsia="it-IT"/>
        </w:rPr>
        <w:t xml:space="preserve">% pensano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che il sesso opposto 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 xml:space="preserve">possa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compete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>re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per vincere contro gli altri e farsi notare.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45333C" w:rsidRPr="00B94D36" w:rsidRDefault="0045333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GENERE CHE OTTIENE MIGLIORI RISULTATI NELLA</w:t>
      </w:r>
      <w:r w:rsidRPr="00B94D36"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  <w:t xml:space="preserve"> </w:t>
      </w:r>
    </w:p>
    <w:p w:rsidR="00FE692C" w:rsidRPr="0045333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6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B94D36" w:rsidTr="00FE692C">
        <w:trPr>
          <w:trHeight w:val="4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4320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6"/>
              <w:gridCol w:w="152"/>
              <w:gridCol w:w="1446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14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8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4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23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4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11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9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FE692C" w:rsidRPr="00B94D36" w:rsidTr="00FE692C">
                    <w:trPr>
                      <w:trHeight w:val="49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52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1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9"/>
                                <w:gridCol w:w="1082"/>
                              </w:tblGrid>
                              <w:tr w:rsidR="00FE692C" w:rsidRPr="00B94D36" w:rsidTr="0045333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D8114B" w:rsidRDefault="00FE692C" w:rsidP="00FE692C">
            <w:pPr>
              <w:tabs>
                <w:tab w:val="left" w:pos="990"/>
              </w:tabs>
              <w:rPr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 w:rsidRPr="00B94D36">
        <w:rPr>
          <w:rFonts w:ascii="Verdana" w:hAnsi="Verdana" w:cs="Aharoni"/>
          <w:sz w:val="24"/>
          <w:szCs w:val="24"/>
        </w:rPr>
        <w:t xml:space="preserve">Dalla seguente analisi svolta sugli adolescenti presi in considerazione abbiamo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rilevato che 33% dei ragazzi</w:t>
      </w:r>
      <w:r w:rsidRPr="00B94D36">
        <w:rPr>
          <w:rFonts w:ascii="Verdana" w:hAnsi="Verdana" w:cs="Aharoni"/>
          <w:sz w:val="24"/>
          <w:szCs w:val="24"/>
        </w:rPr>
        <w:t xml:space="preserve"> afferma che entrambi i sessi ottengano risultati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 w:rsidRPr="00B94D36">
        <w:rPr>
          <w:rFonts w:ascii="Verdana" w:hAnsi="Verdana" w:cs="Aharoni"/>
          <w:sz w:val="24"/>
          <w:szCs w:val="24"/>
        </w:rPr>
        <w:t>migli</w:t>
      </w:r>
      <w:r>
        <w:rPr>
          <w:rFonts w:ascii="Verdana" w:hAnsi="Verdana" w:cs="Aharoni"/>
          <w:sz w:val="24"/>
          <w:szCs w:val="24"/>
        </w:rPr>
        <w:t>ori nella disciplina del</w:t>
      </w:r>
      <w:r w:rsidR="00602506">
        <w:rPr>
          <w:rFonts w:ascii="Verdana" w:hAnsi="Verdana" w:cs="Aharoni"/>
          <w:sz w:val="24"/>
          <w:szCs w:val="24"/>
        </w:rPr>
        <w:t xml:space="preserve"> </w:t>
      </w:r>
      <w:r w:rsidR="00CF72FF">
        <w:rPr>
          <w:rFonts w:ascii="Verdana" w:hAnsi="Verdana" w:cs="Aharoni"/>
          <w:sz w:val="24"/>
          <w:szCs w:val="24"/>
        </w:rPr>
        <w:t>ciclismo</w:t>
      </w:r>
      <w:r>
        <w:rPr>
          <w:rFonts w:ascii="Verdana" w:hAnsi="Verdana" w:cs="Aharoni"/>
          <w:sz w:val="24"/>
          <w:szCs w:val="24"/>
        </w:rPr>
        <w:t>, mentre il 67</w:t>
      </w:r>
      <w:r w:rsidRPr="00B94D36">
        <w:rPr>
          <w:rFonts w:ascii="Verdana" w:hAnsi="Verdana" w:cs="Aharoni"/>
          <w:sz w:val="24"/>
          <w:szCs w:val="24"/>
        </w:rPr>
        <w:t>%</w:t>
      </w:r>
      <w:r>
        <w:rPr>
          <w:rFonts w:ascii="Verdana" w:hAnsi="Verdana" w:cs="Aharoni"/>
          <w:sz w:val="24"/>
          <w:szCs w:val="24"/>
        </w:rPr>
        <w:t xml:space="preserve"> considera gli</w:t>
      </w:r>
    </w:p>
    <w:p w:rsidR="00FE692C" w:rsidRPr="008347FE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uomini</w:t>
      </w:r>
      <w:r w:rsidRPr="008347FE">
        <w:rPr>
          <w:rFonts w:ascii="Verdana" w:hAnsi="Verdana" w:cs="Aharoni"/>
          <w:sz w:val="24"/>
          <w:szCs w:val="24"/>
        </w:rPr>
        <w:t xml:space="preserve"> come genere migliore</w:t>
      </w:r>
      <w:r w:rsidR="002E13B2">
        <w:rPr>
          <w:rFonts w:ascii="Verdana" w:hAnsi="Verdana" w:cs="Aharoni"/>
          <w:sz w:val="24"/>
          <w:szCs w:val="24"/>
        </w:rPr>
        <w:t xml:space="preserve"> in questa disciplina.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8347FE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EMOZIONE PROVATE DOPO LA VITTORIA (V6)</w:t>
      </w:r>
    </w:p>
    <w:tbl>
      <w:tblPr>
        <w:tblpPr w:leftFromText="141" w:rightFromText="141" w:vertAnchor="text" w:tblpY="1"/>
        <w:tblOverlap w:val="never"/>
        <w:tblW w:w="656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1429"/>
        <w:gridCol w:w="1217"/>
        <w:gridCol w:w="1429"/>
        <w:gridCol w:w="1296"/>
      </w:tblGrid>
      <w:tr w:rsidR="00FE692C" w:rsidRPr="00B94D36" w:rsidTr="00FE692C">
        <w:trPr>
          <w:trHeight w:val="9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5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 w:firstLine="708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tbl>
      <w:tblPr>
        <w:tblpPr w:leftFromText="141" w:rightFromText="141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3"/>
      </w:tblGrid>
      <w:tr w:rsidR="00FE692C" w:rsidRPr="00B94D36" w:rsidTr="00FE692C">
        <w:trPr>
          <w:trHeight w:val="3060"/>
        </w:trPr>
        <w:tc>
          <w:tcPr>
            <w:tcW w:w="32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1"/>
              <w:gridCol w:w="151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7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D8114B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8114B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tutti 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 xml:space="preserve">, quindi il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100%,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provata è una maggiore motivazione.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 PROVATE DOPO LA SCONFITTA (V7)</w:t>
      </w:r>
    </w:p>
    <w:tbl>
      <w:tblPr>
        <w:tblW w:w="614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19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9"/>
      </w:tblGrid>
      <w:tr w:rsidR="00FE692C" w:rsidRPr="00B94D36" w:rsidTr="00FE692C">
        <w:trPr>
          <w:trHeight w:val="3781"/>
        </w:trPr>
        <w:tc>
          <w:tcPr>
            <w:tcW w:w="4769" w:type="dxa"/>
          </w:tcPr>
          <w:tbl>
            <w:tblPr>
              <w:tblW w:w="4231" w:type="dxa"/>
              <w:tblCellSpacing w:w="15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158"/>
              <w:gridCol w:w="2033"/>
            </w:tblGrid>
            <w:tr w:rsidR="00FE692C" w:rsidRPr="00B94D36" w:rsidTr="00FE692C">
              <w:trPr>
                <w:trHeight w:val="2819"/>
                <w:tblCellSpacing w:w="15" w:type="dxa"/>
              </w:trPr>
              <w:tc>
                <w:tcPr>
                  <w:tcW w:w="1995" w:type="dxa"/>
                  <w:hideMark/>
                </w:tcPr>
                <w:tbl>
                  <w:tblPr>
                    <w:tblW w:w="195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9"/>
                    <w:gridCol w:w="704"/>
                    <w:gridCol w:w="536"/>
                  </w:tblGrid>
                  <w:tr w:rsidR="00FE692C" w:rsidRPr="00B94D36" w:rsidTr="00FE692C">
                    <w:trPr>
                      <w:trHeight w:val="25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6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7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8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6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7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1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0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rHeight w:val="42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8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2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50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50"/>
                  </w:tblGrid>
                  <w:tr w:rsidR="00FE692C" w:rsidRPr="00B94D36" w:rsidTr="00FE692C">
                    <w:trPr>
                      <w:trHeight w:val="45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1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16"/>
                        </w:tblGrid>
                        <w:tr w:rsidR="00FE692C" w:rsidRPr="00B94D36" w:rsidTr="00FE692C">
                          <w:trPr>
                            <w:trHeight w:val="45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1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4"/>
                                <w:gridCol w:w="1471"/>
                              </w:tblGrid>
                              <w:tr w:rsidR="00FE692C" w:rsidRPr="00B94D36" w:rsidTr="00101359">
                                <w:trPr>
                                  <w:trHeight w:val="32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0.45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</w:t>
      </w:r>
      <w:r>
        <w:rPr>
          <w:rFonts w:ascii="Verdana" w:eastAsia="Times New Roman" w:hAnsi="Verdana" w:cs="Arial"/>
          <w:sz w:val="24"/>
          <w:szCs w:val="24"/>
          <w:lang w:eastAsia="it-IT"/>
        </w:rPr>
        <w:t>nalisi è emerso che il 40%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dopo una sconfitta si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sente scoraggiato, il 53% si sente più motivato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, mentre il 7 % di loro prova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OBIETTIVO DELLA PARTITA  (V8)</w:t>
      </w:r>
    </w:p>
    <w:tbl>
      <w:tblPr>
        <w:tblW w:w="10077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2"/>
        <w:gridCol w:w="2185"/>
      </w:tblGrid>
      <w:tr w:rsidR="00FE692C" w:rsidRPr="00B94D36" w:rsidTr="00FE692C">
        <w:trPr>
          <w:trHeight w:val="120"/>
        </w:trPr>
        <w:tc>
          <w:tcPr>
            <w:tcW w:w="0" w:type="auto"/>
            <w:tcBorders>
              <w:bottom w:val="nil"/>
            </w:tcBorders>
            <w:hideMark/>
          </w:tcPr>
          <w:tbl>
            <w:tblPr>
              <w:tblW w:w="6140" w:type="dxa"/>
              <w:tblCellSpacing w:w="15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340"/>
              <w:gridCol w:w="1141"/>
              <w:gridCol w:w="1340"/>
              <w:gridCol w:w="1216"/>
            </w:tblGrid>
            <w:tr w:rsidR="00FE692C" w:rsidRPr="00B94D36" w:rsidTr="00FE692C">
              <w:trPr>
                <w:trHeight w:val="45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</w:tr>
            <w:tr w:rsidR="00FE692C" w:rsidRPr="00B94D36" w:rsidTr="00FE692C">
              <w:trPr>
                <w:trHeight w:val="2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FE692C" w:rsidRPr="00B94D36" w:rsidTr="00FE692C">
              <w:trPr>
                <w:trHeight w:val="22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93%</w:t>
                  </w:r>
                </w:p>
              </w:tc>
            </w:tr>
            <w:tr w:rsidR="00FE692C" w:rsidRPr="00B94D36" w:rsidTr="00FE692C">
              <w:trPr>
                <w:trHeight w:val="2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3959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59"/>
            </w:tblGrid>
            <w:tr w:rsidR="00FE692C" w:rsidTr="00FE692C">
              <w:trPr>
                <w:trHeight w:val="3310"/>
              </w:trPr>
              <w:tc>
                <w:tcPr>
                  <w:tcW w:w="3959" w:type="dxa"/>
                </w:tcPr>
                <w:tbl>
                  <w:tblPr>
                    <w:tblpPr w:leftFromText="141" w:rightFromText="141" w:vertAnchor="text" w:horzAnchor="margin" w:tblpY="-308"/>
                    <w:tblOverlap w:val="never"/>
                    <w:tblW w:w="1705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6"/>
                    <w:gridCol w:w="611"/>
                    <w:gridCol w:w="468"/>
                  </w:tblGrid>
                  <w:tr w:rsidR="00FE692C" w:rsidRPr="00B94D36" w:rsidTr="00FE692C">
                    <w:trPr>
                      <w:trHeight w:val="2984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8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80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67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8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80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5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2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2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7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rHeight w:val="502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center" w:tblpY="232"/>
                    <w:tblOverlap w:val="never"/>
                    <w:tblW w:w="2221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21"/>
                  </w:tblGrid>
                  <w:tr w:rsidR="00FE692C" w:rsidRPr="00B94D36" w:rsidTr="00FE692C">
                    <w:trPr>
                      <w:trHeight w:val="816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FE692C" w:rsidRPr="00B94D36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2128" w:type="dxa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28"/>
                        </w:tblGrid>
                        <w:tr w:rsidR="00FE692C" w:rsidRPr="00B94D36" w:rsidTr="00FE692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2097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097"/>
                              </w:tblGrid>
                              <w:tr w:rsidR="00FE692C" w:rsidRPr="00B94D36" w:rsidTr="00FE692C">
                                <w:trPr>
                                  <w:trHeight w:val="324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2097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1"/>
                                      <w:gridCol w:w="1616"/>
                                    </w:tblGrid>
                                    <w:tr w:rsidR="00FE692C" w:rsidRPr="00B94D36" w:rsidTr="00101359">
                                      <w:trPr>
                                        <w:trHeight w:val="228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206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B94D36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B94D36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B94D36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B94D36" w:rsidRDefault="00FE692C" w:rsidP="00FE692C">
                                    <w:pPr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E13B2" w:rsidRDefault="002E13B2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2E13B2" w:rsidRDefault="002E13B2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Campione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Numero di casi= 15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tendenza centrale: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Moda = B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Mediana = B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dispersione: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Squilibrio = 0.58</w:t>
            </w:r>
          </w:p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185" w:type="dxa"/>
            <w:tcBorders>
              <w:bottom w:val="nil"/>
            </w:tcBorders>
            <w:hideMark/>
          </w:tcPr>
          <w:p w:rsidR="00FE692C" w:rsidRDefault="00FE692C" w:rsidP="00FE692C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 </w:t>
            </w: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</w:t>
      </w:r>
      <w:r>
        <w:rPr>
          <w:rFonts w:ascii="Verdana" w:eastAsia="Times New Roman" w:hAnsi="Verdana" w:cs="Arial"/>
          <w:sz w:val="24"/>
          <w:szCs w:val="24"/>
          <w:lang w:eastAsia="it-IT"/>
        </w:rPr>
        <w:t>la seguente analisi il 20%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 affermano </w:t>
      </w:r>
    </w:p>
    <w:p w:rsidR="00FE692C" w:rsidRPr="00B94D36" w:rsidRDefault="00CF72FF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che l’obiettivo della gara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FE692C">
        <w:rPr>
          <w:rFonts w:ascii="Verdana" w:eastAsia="Times New Roman" w:hAnsi="Verdana" w:cs="Arial"/>
          <w:sz w:val="24"/>
          <w:szCs w:val="24"/>
          <w:lang w:eastAsia="it-IT"/>
        </w:rPr>
        <w:t xml:space="preserve">è sconfiggere l’avversario, il 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>7</w:t>
      </w:r>
      <w:r w:rsidR="00FE692C">
        <w:rPr>
          <w:rFonts w:ascii="Verdana" w:eastAsia="Times New Roman" w:hAnsi="Verdana" w:cs="Arial"/>
          <w:sz w:val="24"/>
          <w:szCs w:val="24"/>
          <w:lang w:eastAsia="it-IT"/>
        </w:rPr>
        <w:t>3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pensa che lo scopo </w:t>
      </w:r>
    </w:p>
    <w:p w:rsidR="00FE692C" w:rsidRPr="00B94D36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sia quello di divert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irsi con la </w:t>
      </w:r>
      <w:r w:rsidR="00CF72FF">
        <w:rPr>
          <w:rFonts w:ascii="Verdana" w:eastAsia="Times New Roman" w:hAnsi="Verdana" w:cs="Arial"/>
          <w:sz w:val="24"/>
          <w:szCs w:val="24"/>
          <w:lang w:eastAsia="it-IT"/>
        </w:rPr>
        <w:t>s</w:t>
      </w:r>
      <w:r>
        <w:rPr>
          <w:rFonts w:ascii="Verdana" w:eastAsia="Times New Roman" w:hAnsi="Verdana" w:cs="Arial"/>
          <w:sz w:val="24"/>
          <w:szCs w:val="24"/>
          <w:lang w:eastAsia="it-IT"/>
        </w:rPr>
        <w:t>quadra, mentre il 7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sostiene che l’obiettivo sia </w:t>
      </w: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vincere”.</w:t>
      </w:r>
    </w:p>
    <w:p w:rsidR="00101359" w:rsidRPr="00B94D36" w:rsidRDefault="00101359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PERCEZIONE DEGLI AVVERSARI(V9)</w:t>
      </w:r>
    </w:p>
    <w:p w:rsidR="00101359" w:rsidRPr="00101359" w:rsidRDefault="00101359" w:rsidP="00101359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8C666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3735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5"/>
              <w:gridCol w:w="148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55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8"/>
                    <w:gridCol w:w="778"/>
                  </w:tblGrid>
                  <w:tr w:rsidR="00FE692C" w:rsidRPr="00B94D36" w:rsidTr="00FE692C">
                    <w:trPr>
                      <w:trHeight w:val="248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1"/>
                        </w:tblGrid>
                        <w:tr w:rsidR="00FE692C" w:rsidRPr="00B94D36" w:rsidTr="00101359">
                          <w:trPr>
                            <w:trHeight w:val="39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1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1"/>
                        </w:tblGrid>
                        <w:tr w:rsidR="00FE692C" w:rsidRPr="00B94D36" w:rsidTr="00101359">
                          <w:trPr>
                            <w:trHeight w:val="39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09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FE692C" w:rsidRPr="00B94D36" w:rsidTr="00FE692C">
                    <w:trPr>
                      <w:trHeight w:val="41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0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0.77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analisi è em</w:t>
      </w:r>
      <w:r>
        <w:rPr>
          <w:rFonts w:ascii="Verdana" w:eastAsia="Times New Roman" w:hAnsi="Verdana" w:cs="Arial"/>
          <w:sz w:val="24"/>
          <w:szCs w:val="24"/>
          <w:lang w:eastAsia="it-IT"/>
        </w:rPr>
        <w:t>erso che il 1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3% del campione percepisca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l’avversario come un</w:t>
      </w:r>
      <w:r>
        <w:rPr>
          <w:rFonts w:ascii="Verdana" w:eastAsia="Times New Roman" w:hAnsi="Verdana" w:cs="Arial"/>
          <w:sz w:val="24"/>
          <w:szCs w:val="24"/>
          <w:lang w:eastAsia="it-IT"/>
        </w:rPr>
        <w:t>a persona da sconfiggere, e il 8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7 % invece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semplicemente persone con cui mettersi a confronto.</w:t>
      </w:r>
    </w:p>
    <w:p w:rsidR="00FE692C" w:rsidRPr="00B94D36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EMOZIONI PROVATE VERSO GLI AVVERSARI 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5"/>
      </w:tblGrid>
      <w:tr w:rsidR="00FE692C" w:rsidRPr="00B94D36" w:rsidTr="00FE692C">
        <w:trPr>
          <w:trHeight w:val="3225"/>
        </w:trPr>
        <w:tc>
          <w:tcPr>
            <w:tcW w:w="41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1"/>
              <w:gridCol w:w="153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456"/>
                  </w:tblGrid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4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FE692C" w:rsidRPr="00B94D36" w:rsidTr="00101359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-7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8C666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8C666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verso gli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avversari battuti per l’80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sia la soddisfazione, 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per il </w:t>
      </w: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13% indifferenza, mentre per il 7% la felicità è l’emozione provata.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EMOZIONI PROVATE  COME AVVERSARIO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 (V11)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3"/>
      </w:tblGrid>
      <w:tr w:rsidR="00FE692C" w:rsidRPr="00B94D36" w:rsidTr="00FE692C">
        <w:trPr>
          <w:trHeight w:val="3240"/>
        </w:trPr>
        <w:tc>
          <w:tcPr>
            <w:tcW w:w="3724" w:type="dxa"/>
          </w:tcPr>
          <w:tbl>
            <w:tblPr>
              <w:tblW w:w="413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173"/>
              <w:gridCol w:w="1766"/>
            </w:tblGrid>
            <w:tr w:rsidR="00FE692C" w:rsidRPr="00B94D36" w:rsidTr="00FE692C">
              <w:trPr>
                <w:trHeight w:val="3994"/>
                <w:tblCellSpacing w:w="15" w:type="dxa"/>
              </w:trPr>
              <w:tc>
                <w:tcPr>
                  <w:tcW w:w="2149" w:type="dxa"/>
                  <w:hideMark/>
                </w:tcPr>
                <w:tbl>
                  <w:tblPr>
                    <w:tblW w:w="157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  <w:gridCol w:w="788"/>
                  </w:tblGrid>
                  <w:tr w:rsidR="00FE692C" w:rsidRPr="00B94D36" w:rsidTr="00FE692C">
                    <w:trPr>
                      <w:trHeight w:val="28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8" w:type="dxa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8"/>
                        </w:tblGrid>
                        <w:tr w:rsidR="00FE692C" w:rsidRPr="00B94D36" w:rsidTr="00101359">
                          <w:trPr>
                            <w:trHeight w:val="463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37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8"/>
                        </w:tblGrid>
                        <w:tr w:rsidR="00FE692C" w:rsidRPr="00B94D36" w:rsidTr="00101359">
                          <w:trPr>
                            <w:trHeight w:val="46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16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6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FE692C" w:rsidRPr="00B94D36" w:rsidTr="00FE692C">
                    <w:trPr>
                      <w:trHeight w:val="49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43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30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678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78"/>
                  </w:tblGrid>
                  <w:tr w:rsidR="00FE692C" w:rsidRPr="00B94D36" w:rsidTr="00FE692C">
                    <w:trPr>
                      <w:trHeight w:val="93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64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44"/>
                        </w:tblGrid>
                        <w:tr w:rsidR="00FE692C" w:rsidRPr="00B94D36" w:rsidTr="00FE692C">
                          <w:trPr>
                            <w:trHeight w:val="91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64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8"/>
                                <w:gridCol w:w="1256"/>
                              </w:tblGrid>
                              <w:tr w:rsidR="00FE692C" w:rsidRPr="00B94D36" w:rsidTr="00101359">
                                <w:trPr>
                                  <w:trHeight w:val="74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svolta sugli adolescenti presi in considerazione nel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campione il 67% prova rabbia verso gli avversar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i che li hanno sconfitti, 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 xml:space="preserve">e </w:t>
      </w: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33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>% indifferenza.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MOMENTO PECULIARE DELLA DISCIPLINA(V12)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</w:tblGrid>
      <w:tr w:rsidR="00FE692C" w:rsidRPr="00B94D36" w:rsidTr="00FE692C">
        <w:trPr>
          <w:trHeight w:val="1605"/>
        </w:trPr>
        <w:tc>
          <w:tcPr>
            <w:tcW w:w="3810" w:type="dxa"/>
          </w:tcPr>
          <w:tbl>
            <w:tblPr>
              <w:tblW w:w="36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7"/>
              <w:gridCol w:w="152"/>
              <w:gridCol w:w="1531"/>
            </w:tblGrid>
            <w:tr w:rsidR="00FE692C" w:rsidRPr="00B94D36" w:rsidTr="00FE692C">
              <w:trPr>
                <w:trHeight w:val="3584"/>
                <w:tblCellSpacing w:w="15" w:type="dxa"/>
              </w:trPr>
              <w:tc>
                <w:tcPr>
                  <w:tcW w:w="1942" w:type="dxa"/>
                  <w:hideMark/>
                </w:tcPr>
                <w:tbl>
                  <w:tblPr>
                    <w:tblW w:w="121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57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13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2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B94D36" w:rsidTr="00FE692C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6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5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rHeight w:val="103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2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rHeight w:val="1013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26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rHeight w:val="83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42948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542948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54294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0.77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il 87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ritiene come momento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peculiare della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disciplina l’allen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>amento, mentre il 13% la gara</w:t>
      </w:r>
      <w:r>
        <w:rPr>
          <w:rFonts w:ascii="Verdana" w:eastAsia="Times New Roman" w:hAnsi="Verdana" w:cs="Arial"/>
          <w:sz w:val="24"/>
          <w:szCs w:val="24"/>
          <w:lang w:eastAsia="it-IT"/>
        </w:rPr>
        <w:t>.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 PROVATE DURANTE IL RISCALDAMENTO  (V13)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8"/>
        <w:gridCol w:w="1646"/>
        <w:gridCol w:w="1386"/>
        <w:gridCol w:w="1646"/>
        <w:gridCol w:w="1444"/>
      </w:tblGrid>
      <w:tr w:rsidR="00FE692C" w:rsidRPr="00B94D36" w:rsidTr="00FE692C">
        <w:trPr>
          <w:trHeight w:val="779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541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rHeight w:val="541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9"/>
      </w:tblGrid>
      <w:tr w:rsidR="00FE692C" w:rsidRPr="00B94D36" w:rsidTr="00FE692C">
        <w:trPr>
          <w:trHeight w:val="2720"/>
        </w:trPr>
        <w:tc>
          <w:tcPr>
            <w:tcW w:w="4089" w:type="dxa"/>
          </w:tcPr>
          <w:tbl>
            <w:tblPr>
              <w:tblpPr w:leftFromText="142" w:rightFromText="142" w:vertAnchor="text" w:tblpXSpec="right" w:tblpY="-872"/>
              <w:tblOverlap w:val="never"/>
              <w:tblW w:w="3667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6"/>
              <w:gridCol w:w="159"/>
              <w:gridCol w:w="1972"/>
            </w:tblGrid>
            <w:tr w:rsidR="00FE692C" w:rsidRPr="00B94D36" w:rsidTr="00FE692C">
              <w:trPr>
                <w:trHeight w:val="4080"/>
                <w:tblCellSpacing w:w="15" w:type="dxa"/>
              </w:trPr>
              <w:tc>
                <w:tcPr>
                  <w:tcW w:w="1491" w:type="dxa"/>
                  <w:hideMark/>
                </w:tcPr>
                <w:tbl>
                  <w:tblPr>
                    <w:tblW w:w="133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669"/>
                  </w:tblGrid>
                  <w:tr w:rsidR="00FE692C" w:rsidRPr="00B94D36" w:rsidTr="00FE692C">
                    <w:trPr>
                      <w:trHeight w:val="303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1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9"/>
                        </w:tblGrid>
                        <w:tr w:rsidR="00FE692C" w:rsidRPr="00B94D36" w:rsidTr="00101359">
                          <w:trPr>
                            <w:trHeight w:val="4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1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9"/>
                        </w:tblGrid>
                        <w:tr w:rsidR="00FE692C" w:rsidRPr="00B94D36" w:rsidTr="00101359">
                          <w:trPr>
                            <w:trHeight w:val="4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65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FE692C" w:rsidRPr="00B94D36" w:rsidTr="00FE692C">
                    <w:trPr>
                      <w:trHeight w:val="4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9" w:type="dxa"/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9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90"/>
                  </w:tblGrid>
                  <w:tr w:rsidR="00FE692C" w:rsidRPr="00B94D36" w:rsidTr="00FE692C">
                    <w:trPr>
                      <w:trHeight w:val="62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5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7"/>
                        </w:tblGrid>
                        <w:tr w:rsidR="00FE692C" w:rsidRPr="00B94D36" w:rsidTr="00FE692C">
                          <w:trPr>
                            <w:trHeight w:val="62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5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2"/>
                                <w:gridCol w:w="1425"/>
                              </w:tblGrid>
                              <w:tr w:rsidR="00FE692C" w:rsidRPr="00B94D36" w:rsidTr="00101359">
                                <w:trPr>
                                  <w:trHeight w:val="41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0.68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uente analisi è emerso che il 80% dei ragazzi che praticano </w:t>
      </w:r>
      <w:r w:rsidR="00712E93">
        <w:rPr>
          <w:rFonts w:ascii="Verdana" w:eastAsia="Times New Roman" w:hAnsi="Verdana" w:cs="Arial"/>
          <w:sz w:val="24"/>
          <w:szCs w:val="24"/>
          <w:lang w:eastAsia="it-IT"/>
        </w:rPr>
        <w:t>ciclismo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durante il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riscaldamento l’emozione che li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avvolge è quello di dover dimostrare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tutto a se stessi, mentre il 20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% distruggere gli avversari.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MOTIVAZIONI CHE SPINGONO A PRATICARE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pPr w:leftFromText="141" w:rightFromText="141" w:vertAnchor="text" w:tblpY="1"/>
        <w:tblOverlap w:val="never"/>
        <w:tblW w:w="656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1429"/>
        <w:gridCol w:w="1217"/>
        <w:gridCol w:w="1429"/>
        <w:gridCol w:w="1296"/>
      </w:tblGrid>
      <w:tr w:rsidR="00FE692C" w:rsidRPr="00B94D36" w:rsidTr="00FE692C">
        <w:trPr>
          <w:trHeight w:val="59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1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B94D36" w:rsidTr="00FE692C">
        <w:trPr>
          <w:trHeight w:val="41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</w:tblGrid>
      <w:tr w:rsidR="00FE692C" w:rsidRPr="00B94D36" w:rsidTr="00FE692C">
        <w:trPr>
          <w:trHeight w:val="1335"/>
        </w:trPr>
        <w:tc>
          <w:tcPr>
            <w:tcW w:w="3630" w:type="dxa"/>
          </w:tcPr>
          <w:tbl>
            <w:tblPr>
              <w:tblW w:w="365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9"/>
              <w:gridCol w:w="152"/>
              <w:gridCol w:w="1904"/>
            </w:tblGrid>
            <w:tr w:rsidR="00FE692C" w:rsidRPr="00B94D36" w:rsidTr="00FE692C">
              <w:trPr>
                <w:trHeight w:val="4331"/>
                <w:tblCellSpacing w:w="15" w:type="dxa"/>
              </w:trPr>
              <w:tc>
                <w:tcPr>
                  <w:tcW w:w="1554" w:type="dxa"/>
                  <w:hideMark/>
                </w:tcPr>
                <w:tbl>
                  <w:tblPr>
                    <w:tblW w:w="111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  <w:gridCol w:w="638"/>
                  </w:tblGrid>
                  <w:tr w:rsidR="00FE692C" w:rsidRPr="00B94D36" w:rsidTr="00FE692C">
                    <w:trPr>
                      <w:trHeight w:val="32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0"/>
                        </w:tblGrid>
                        <w:tr w:rsidR="00FE692C" w:rsidRPr="00B94D36" w:rsidTr="00101359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"/>
                        </w:tblGrid>
                        <w:tr w:rsidR="00FE692C" w:rsidRPr="00B94D36" w:rsidTr="00101359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7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B94D36" w:rsidTr="00FE692C">
                    <w:trPr>
                      <w:trHeight w:val="47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98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25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25"/>
                  </w:tblGrid>
                  <w:tr w:rsidR="00FE692C" w:rsidRPr="00B94D36" w:rsidTr="00FE692C">
                    <w:trPr>
                      <w:trHeight w:val="66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94"/>
                        </w:tblGrid>
                        <w:tr w:rsidR="00FE692C" w:rsidRPr="00B94D36" w:rsidTr="00FE692C">
                          <w:trPr>
                            <w:trHeight w:val="66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9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9"/>
                                <w:gridCol w:w="1375"/>
                              </w:tblGrid>
                              <w:tr w:rsidR="00FE692C" w:rsidRPr="00B94D36" w:rsidTr="00101359">
                                <w:trPr>
                                  <w:trHeight w:val="44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4294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>seguente analisi emerge che l’93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% del c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>ampione è motivato a praticare 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l </w:t>
      </w:r>
      <w:r w:rsidR="00712E93">
        <w:rPr>
          <w:rFonts w:ascii="Verdana" w:eastAsia="Times New Roman" w:hAnsi="Verdana" w:cs="Arial"/>
          <w:sz w:val="24"/>
          <w:szCs w:val="24"/>
          <w:lang w:eastAsia="it-IT"/>
        </w:rPr>
        <w:t xml:space="preserve">ciclismo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per dimostrare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qualcosa a se stesso, mentre 7% non ha risposto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>.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Pr="00B94D36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TUTTI POSSONO PRATICARE QUALSIASI SPORT  (V15)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5"/>
      </w:tblGrid>
      <w:tr w:rsidR="00FE692C" w:rsidRPr="00B94D36" w:rsidTr="00FE692C">
        <w:trPr>
          <w:trHeight w:val="2580"/>
        </w:trPr>
        <w:tc>
          <w:tcPr>
            <w:tcW w:w="4237" w:type="dxa"/>
          </w:tcPr>
          <w:tbl>
            <w:tblPr>
              <w:tblW w:w="433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62"/>
              <w:gridCol w:w="1620"/>
            </w:tblGrid>
            <w:tr w:rsidR="00FE692C" w:rsidRPr="00B94D36" w:rsidTr="00FE692C">
              <w:trPr>
                <w:trHeight w:val="3691"/>
                <w:tblCellSpacing w:w="15" w:type="dxa"/>
              </w:trPr>
              <w:tc>
                <w:tcPr>
                  <w:tcW w:w="2508" w:type="dxa"/>
                  <w:hideMark/>
                </w:tcPr>
                <w:tbl>
                  <w:tblPr>
                    <w:tblW w:w="175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4"/>
                    <w:gridCol w:w="467"/>
                    <w:gridCol w:w="644"/>
                  </w:tblGrid>
                  <w:tr w:rsidR="00FE692C" w:rsidRPr="00B94D36" w:rsidTr="00FE692C">
                    <w:trPr>
                      <w:trHeight w:val="266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7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2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5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7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3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B94D36" w:rsidTr="00FE692C">
                    <w:trPr>
                      <w:trHeight w:val="4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3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7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54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40"/>
                  </w:tblGrid>
                  <w:tr w:rsidR="00FE692C" w:rsidRPr="00B94D36" w:rsidTr="00FE692C">
                    <w:trPr>
                      <w:trHeight w:val="107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509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09"/>
                        </w:tblGrid>
                        <w:tr w:rsidR="00FE692C" w:rsidRPr="00B94D36" w:rsidTr="00FE692C">
                          <w:trPr>
                            <w:trHeight w:val="105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509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1"/>
                                <w:gridCol w:w="1148"/>
                              </w:tblGrid>
                              <w:tr w:rsidR="00FE692C" w:rsidRPr="00B94D36" w:rsidTr="00101359">
                                <w:trPr>
                                  <w:trHeight w:val="86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rPr>
          <w:rFonts w:ascii="Verdana" w:hAnsi="Verdana"/>
          <w:sz w:val="24"/>
          <w:szCs w:val="24"/>
          <w:u w:val="single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0.66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</w:t>
      </w:r>
      <w:r>
        <w:rPr>
          <w:rFonts w:ascii="Verdana" w:eastAsia="Times New Roman" w:hAnsi="Verdana" w:cs="Arial"/>
          <w:sz w:val="24"/>
          <w:szCs w:val="24"/>
          <w:lang w:eastAsia="it-IT"/>
        </w:rPr>
        <w:t>si è emerso che il 13% del campione s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</w:t>
      </w:r>
    </w:p>
    <w:p w:rsidR="00FE692C" w:rsidRPr="0054006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non lo sa,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invece,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>il 7 % pensa che non tutti possan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>o praticare attività sportive, l’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 xml:space="preserve">80 % </w:t>
      </w:r>
      <w:r>
        <w:rPr>
          <w:rFonts w:ascii="Verdana" w:eastAsia="Times New Roman" w:hAnsi="Verdana" w:cs="Arial"/>
          <w:sz w:val="24"/>
          <w:szCs w:val="24"/>
          <w:lang w:eastAsia="it-IT"/>
        </w:rPr>
        <w:t>afferma che ciò sia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 xml:space="preserve"> possibile.</w:t>
      </w:r>
    </w:p>
    <w:p w:rsidR="00FE692C" w:rsidRDefault="00FE692C" w:rsidP="00FE692C"/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Pr="00D9384A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8D366E" w:rsidRPr="00D9384A" w:rsidRDefault="008D366E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0D2984" w:rsidRPr="00926D9A" w:rsidRDefault="008D366E" w:rsidP="00926D9A">
      <w:pPr>
        <w:ind w:left="708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>15.3 ANALISI DEI DATI DEL QUESTIONARIO PER RAGAZZI DEL CALCIO</w:t>
      </w:r>
    </w:p>
    <w:p w:rsidR="000D2984" w:rsidRPr="000D2984" w:rsidRDefault="000D2984" w:rsidP="000D2984">
      <w:pPr>
        <w:rPr>
          <w:rFonts w:ascii="Verdana" w:hAnsi="Verdana"/>
          <w:b/>
          <w:sz w:val="24"/>
          <w:szCs w:val="24"/>
          <w:u w:val="single"/>
        </w:rPr>
      </w:pPr>
    </w:p>
    <w:tbl>
      <w:tblPr>
        <w:tblpPr w:leftFromText="141" w:rightFromText="141" w:vertAnchor="text" w:horzAnchor="margin" w:tblpY="2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8"/>
      </w:tblGrid>
      <w:tr w:rsidR="000D2984" w:rsidTr="000D2984">
        <w:trPr>
          <w:trHeight w:val="2222"/>
        </w:trPr>
        <w:tc>
          <w:tcPr>
            <w:tcW w:w="4568" w:type="dxa"/>
          </w:tcPr>
          <w:tbl>
            <w:tblPr>
              <w:tblW w:w="4334" w:type="dxa"/>
              <w:tblCellSpacing w:w="15" w:type="dxa"/>
              <w:tblInd w:w="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99"/>
              <w:gridCol w:w="3011"/>
            </w:tblGrid>
            <w:tr w:rsidR="000D2984" w:rsidRPr="001F6323" w:rsidTr="000D2984">
              <w:trPr>
                <w:trHeight w:val="3574"/>
                <w:tblCellSpacing w:w="15" w:type="dxa"/>
              </w:trPr>
              <w:tc>
                <w:tcPr>
                  <w:tcW w:w="1079" w:type="dxa"/>
                  <w:hideMark/>
                </w:tcPr>
                <w:tbl>
                  <w:tblPr>
                    <w:tblW w:w="99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"/>
                  </w:tblGrid>
                  <w:tr w:rsidR="000D2984" w:rsidRPr="001F6323" w:rsidTr="000D2984">
                    <w:trPr>
                      <w:trHeight w:val="26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9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9"/>
                        </w:tblGrid>
                        <w:tr w:rsidR="000D2984" w:rsidRPr="001F6323" w:rsidTr="000D2984">
                          <w:trPr>
                            <w:trHeight w:val="36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D2984" w:rsidRPr="001F6323" w:rsidTr="000D2984">
                          <w:trPr>
                            <w:trHeight w:val="229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1F6323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D2984" w:rsidRPr="001F6323" w:rsidTr="000D2984">
                    <w:trPr>
                      <w:trHeight w:val="3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0D2984" w:rsidRPr="001F6323" w:rsidTr="000D2984">
                    <w:trPr>
                      <w:trHeight w:val="3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M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69" w:type="dxa"/>
                  <w:vAlign w:val="center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2206" w:type="dxa"/>
                    <w:tblCellSpacing w:w="0" w:type="dxa"/>
                    <w:tblInd w:w="1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2"/>
                  </w:tblGrid>
                  <w:tr w:rsidR="000D2984" w:rsidRPr="001F6323" w:rsidTr="000D2984">
                    <w:trPr>
                      <w:trHeight w:val="57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16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22"/>
                        </w:tblGrid>
                        <w:tr w:rsidR="000D2984" w:rsidRPr="001F6323" w:rsidTr="000D2984">
                          <w:trPr>
                            <w:trHeight w:val="57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0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56"/>
                              </w:tblGrid>
                              <w:tr w:rsidR="000D2984" w:rsidRPr="001F6323" w:rsidTr="000D2984">
                                <w:trPr>
                                  <w:trHeight w:val="386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1F6323" w:rsidRDefault="000D2984" w:rsidP="000D2984">
                                    <w:pPr>
                                      <w:framePr w:hSpace="141" w:wrap="around" w:vAnchor="text" w:hAnchor="margin" w:y="2431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F63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243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1F6323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rPr>
                <w:rFonts w:ascii="Verdana" w:hAnsi="Verdana"/>
                <w:color w:val="B2A1C7" w:themeColor="accent4" w:themeTint="99"/>
                <w:sz w:val="32"/>
                <w:szCs w:val="32"/>
                <w:u w:val="single"/>
              </w:rPr>
            </w:pPr>
          </w:p>
        </w:tc>
      </w:tr>
    </w:tbl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line="360" w:lineRule="auto"/>
        <w:ind w:left="502"/>
        <w:rPr>
          <w:rFonts w:ascii="Verdana" w:hAnsi="Verdana"/>
          <w:color w:val="FF0000"/>
          <w:sz w:val="32"/>
          <w:szCs w:val="32"/>
          <w:u w:val="single"/>
        </w:rPr>
      </w:pPr>
      <w:r w:rsidRPr="00101359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526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1F6323" w:rsidTr="000D2984">
        <w:trPr>
          <w:trHeight w:val="63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43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BC7C38" w:rsidRDefault="000D2984" w:rsidP="00BC7C38">
      <w:pPr>
        <w:pStyle w:val="Paragrafoelenco"/>
        <w:ind w:left="360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                                                                                                                </w:t>
      </w:r>
      <w:r w:rsidRPr="00BC7C3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                                                                                             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 Numero di casi= 15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</w:p>
    <w:p w:rsidR="000D2984" w:rsidRPr="00BC7C38" w:rsidRDefault="00BC7C38" w:rsidP="00BC7C38">
      <w:pPr>
        <w:pStyle w:val="Paragrafoelenco"/>
        <w:ind w:left="36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Moda = M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>Mediana = M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            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 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>Squilibrio = 1</w:t>
      </w:r>
    </w:p>
    <w:p w:rsidR="000D2984" w:rsidRPr="00BC7C38" w:rsidRDefault="000D2984" w:rsidP="000D2984">
      <w:pPr>
        <w:pStyle w:val="Paragrafoelenco"/>
        <w:ind w:left="360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ind w:left="360"/>
        <w:jc w:val="center"/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  <w:r w:rsidRPr="00E829EC">
        <w:rPr>
          <w:rFonts w:ascii="Verdana" w:hAnsi="Verdana" w:cs="Aharoni"/>
          <w:sz w:val="24"/>
          <w:szCs w:val="24"/>
        </w:rPr>
        <w:t>Dalla seguente analisi svolta sugli adolescenti presi in considerazione abbiamo rilevato che il 10</w:t>
      </w:r>
      <w:r>
        <w:rPr>
          <w:rFonts w:ascii="Verdana" w:hAnsi="Verdana" w:cs="Aharoni"/>
          <w:sz w:val="24"/>
          <w:szCs w:val="24"/>
        </w:rPr>
        <w:t>0% appartiene al sesso maschile; poiché il calcio</w:t>
      </w:r>
      <w:r w:rsidRPr="00E829EC">
        <w:rPr>
          <w:rFonts w:ascii="Verdana" w:hAnsi="Verdana" w:cs="Aharoni"/>
          <w:sz w:val="24"/>
          <w:szCs w:val="24"/>
        </w:rPr>
        <w:t xml:space="preserve"> è uno sport pre</w:t>
      </w:r>
      <w:r>
        <w:rPr>
          <w:rFonts w:ascii="Verdana" w:hAnsi="Verdana" w:cs="Aharoni"/>
          <w:sz w:val="24"/>
          <w:szCs w:val="24"/>
        </w:rPr>
        <w:t>ttamente praticato dai ragazzi</w:t>
      </w:r>
      <w:r w:rsidRPr="00E829EC">
        <w:rPr>
          <w:rFonts w:ascii="Verdana" w:hAnsi="Verdana" w:cs="Aharoni"/>
          <w:sz w:val="24"/>
          <w:szCs w:val="24"/>
        </w:rPr>
        <w:t>.</w:t>
      </w: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Pr="001F6323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SPORT PRATICATO (V2)</w:t>
      </w:r>
    </w:p>
    <w:tbl>
      <w:tblPr>
        <w:tblW w:w="612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3C1CA5" w:rsidTr="000D2984">
        <w:trPr>
          <w:trHeight w:val="65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45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5"/>
      </w:tblGrid>
      <w:tr w:rsidR="000D2984" w:rsidTr="000D2984">
        <w:trPr>
          <w:trHeight w:val="2359"/>
        </w:trPr>
        <w:tc>
          <w:tcPr>
            <w:tcW w:w="4545" w:type="dxa"/>
          </w:tcPr>
          <w:tbl>
            <w:tblPr>
              <w:tblW w:w="4335" w:type="dxa"/>
              <w:tblCellSpacing w:w="15" w:type="dxa"/>
              <w:tblInd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9"/>
              <w:gridCol w:w="185"/>
              <w:gridCol w:w="2691"/>
            </w:tblGrid>
            <w:tr w:rsidR="000D2984" w:rsidRPr="001F6323" w:rsidTr="000D2984">
              <w:trPr>
                <w:trHeight w:val="3644"/>
                <w:tblCellSpacing w:w="15" w:type="dxa"/>
              </w:trPr>
              <w:tc>
                <w:tcPr>
                  <w:tcW w:w="1414" w:type="dxa"/>
                  <w:hideMark/>
                </w:tcPr>
                <w:tbl>
                  <w:tblPr>
                    <w:tblW w:w="89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2"/>
                  </w:tblGrid>
                  <w:tr w:rsidR="000D2984" w:rsidRPr="001F6323" w:rsidTr="000D2984">
                    <w:trPr>
                      <w:trHeight w:val="27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2"/>
                        </w:tblGrid>
                        <w:tr w:rsidR="000D2984" w:rsidRPr="001F6323" w:rsidTr="000D2984">
                          <w:trPr>
                            <w:trHeight w:val="37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D2984" w:rsidRPr="001F6323" w:rsidTr="000D2984">
                          <w:trPr>
                            <w:trHeight w:val="233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1F6323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D2984" w:rsidRPr="001F6323" w:rsidTr="000D2984">
                    <w:trPr>
                      <w:trHeight w:val="39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0D2984" w:rsidRPr="001F6323" w:rsidTr="000D2984">
                    <w:trPr>
                      <w:trHeight w:val="37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5" w:type="dxa"/>
                  <w:vAlign w:val="center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2579" w:type="dxa"/>
                    <w:tblCellSpacing w:w="0" w:type="dxa"/>
                    <w:tblInd w:w="7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9"/>
                  </w:tblGrid>
                  <w:tr w:rsidR="000D2984" w:rsidRPr="001F6323" w:rsidTr="000D2984">
                    <w:trPr>
                      <w:trHeight w:val="5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53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4"/>
                        </w:tblGrid>
                        <w:tr w:rsidR="000D2984" w:rsidRPr="001F6323" w:rsidTr="000D2984">
                          <w:trPr>
                            <w:trHeight w:val="5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53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0"/>
                                <w:gridCol w:w="2184"/>
                              </w:tblGrid>
                              <w:tr w:rsidR="000D2984" w:rsidRPr="001F6323" w:rsidTr="000D2984">
                                <w:trPr>
                                  <w:trHeight w:val="37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44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44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1F6323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ab/>
        <w:t xml:space="preserve">               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3C1CA5" w:rsidRDefault="000D2984" w:rsidP="003C1CA5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Moda = B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Mediana = B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Squilibrio = 1</w:t>
      </w:r>
    </w:p>
    <w:p w:rsidR="000D2984" w:rsidRDefault="000D2984" w:rsidP="000D2984">
      <w:pPr>
        <w:tabs>
          <w:tab w:val="left" w:pos="1425"/>
        </w:tabs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E829EC" w:rsidRDefault="000D2984" w:rsidP="000D2984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Avendo c</w:t>
      </w:r>
      <w:r>
        <w:rPr>
          <w:rFonts w:ascii="Verdana" w:eastAsia="Times New Roman" w:hAnsi="Verdana" w:cs="Arial"/>
          <w:sz w:val="24"/>
          <w:szCs w:val="24"/>
          <w:lang w:eastAsia="it-IT"/>
        </w:rPr>
        <w:t>reato un solo questionario tutti 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della squadra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hanno risposto </w:t>
      </w:r>
      <w:r>
        <w:rPr>
          <w:rFonts w:ascii="Verdana" w:eastAsia="Times New Roman" w:hAnsi="Verdana" w:cs="Arial"/>
          <w:sz w:val="24"/>
          <w:szCs w:val="24"/>
          <w:lang w:eastAsia="it-IT"/>
        </w:rPr>
        <w:t>che praticano tutti il calcio e nessuno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pratica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uno sport differente da esso.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MIGLIORE RENDIMENTO NELLE ATTIVITA’SPORTIVE (V3)</w:t>
      </w:r>
    </w:p>
    <w:tbl>
      <w:tblPr>
        <w:tblW w:w="61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1344"/>
        <w:gridCol w:w="1145"/>
        <w:gridCol w:w="1344"/>
        <w:gridCol w:w="1220"/>
      </w:tblGrid>
      <w:tr w:rsidR="000D2984" w:rsidRPr="003C1CA5" w:rsidTr="000D2984">
        <w:trPr>
          <w:trHeight w:val="59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3C1CA5" w:rsidTr="000D2984">
        <w:trPr>
          <w:trHeight w:val="4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0D2984" w:rsidRPr="003C1CA5" w:rsidTr="000D2984">
        <w:trPr>
          <w:trHeight w:val="4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page" w:tblpX="1446" w:tblpY="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0"/>
      </w:tblGrid>
      <w:tr w:rsidR="000D2984" w:rsidRPr="003C1CA5" w:rsidTr="000D2984">
        <w:trPr>
          <w:trHeight w:val="1305"/>
        </w:trPr>
        <w:tc>
          <w:tcPr>
            <w:tcW w:w="3069" w:type="dxa"/>
          </w:tcPr>
          <w:tbl>
            <w:tblPr>
              <w:tblW w:w="361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3"/>
              <w:gridCol w:w="145"/>
              <w:gridCol w:w="2592"/>
            </w:tblGrid>
            <w:tr w:rsidR="000D2984" w:rsidRPr="003C1CA5" w:rsidTr="000D2984">
              <w:trPr>
                <w:trHeight w:val="4396"/>
                <w:tblCellSpacing w:w="15" w:type="dxa"/>
              </w:trPr>
              <w:tc>
                <w:tcPr>
                  <w:tcW w:w="1197" w:type="dxa"/>
                  <w:hideMark/>
                </w:tcPr>
                <w:tbl>
                  <w:tblPr>
                    <w:tblW w:w="115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0D2984" w:rsidRPr="003C1CA5" w:rsidTr="000D2984">
                    <w:trPr>
                      <w:trHeight w:val="326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1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3C1CA5" w:rsidTr="000D2984">
                          <w:trPr>
                            <w:trHeight w:val="4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0D2984" w:rsidRPr="003C1CA5" w:rsidTr="000D2984">
                          <w:trPr>
                            <w:trHeight w:val="28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1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3C1CA5" w:rsidTr="000D2984">
                          <w:trPr>
                            <w:trHeight w:val="4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3C1CA5" w:rsidTr="000D2984">
                          <w:trPr>
                            <w:trHeight w:val="188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3C1CA5" w:rsidTr="000D2984">
                    <w:trPr>
                      <w:trHeight w:val="45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0D2984" w:rsidRPr="003C1CA5" w:rsidTr="000D2984">
                    <w:trPr>
                      <w:trHeight w:val="45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3C1CA5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3C1CA5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131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3C1CA5" w:rsidTr="000D2984">
                    <w:trPr>
                      <w:trHeight w:val="67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0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3C1CA5" w:rsidTr="000D2984">
                          <w:trPr>
                            <w:trHeight w:val="67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0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3C1CA5" w:rsidTr="000D2984">
                                <w:trPr>
                                  <w:trHeight w:val="45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page" w:x="1446" w:y="57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page" w:x="1446" w:y="57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3C1CA5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         </w:t>
      </w:r>
    </w:p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3C1CA5" w:rsidRDefault="003C1CA5" w:rsidP="003C1CA5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</w:t>
      </w:r>
      <w:r w:rsidR="000D2984"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Squilibrio = 0.52</w:t>
      </w: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Dalla seguente</w:t>
      </w:r>
      <w:r>
        <w:rPr>
          <w:rFonts w:ascii="Verdana" w:hAnsi="Verdana" w:cs="Arial"/>
          <w:sz w:val="24"/>
          <w:szCs w:val="24"/>
        </w:rPr>
        <w:t xml:space="preserve"> analisi è emerso che secondo i ragazzi che praticano calcio</w:t>
      </w:r>
      <w:r w:rsidRPr="00E829EC">
        <w:rPr>
          <w:rFonts w:ascii="Verdana" w:hAnsi="Verdana" w:cs="Arial"/>
          <w:sz w:val="24"/>
          <w:szCs w:val="24"/>
        </w:rPr>
        <w:t xml:space="preserve">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il 40 </w:t>
      </w:r>
      <w:r w:rsidRPr="00E829EC">
        <w:rPr>
          <w:rFonts w:ascii="Verdana" w:hAnsi="Verdana" w:cs="Arial"/>
          <w:sz w:val="24"/>
          <w:szCs w:val="24"/>
        </w:rPr>
        <w:t xml:space="preserve">% pensa che </w:t>
      </w:r>
      <w:r>
        <w:rPr>
          <w:rFonts w:ascii="Verdana" w:hAnsi="Verdana" w:cs="Arial"/>
          <w:sz w:val="24"/>
          <w:szCs w:val="24"/>
        </w:rPr>
        <w:t>n</w:t>
      </w:r>
      <w:r w:rsidRPr="00E829EC">
        <w:rPr>
          <w:rFonts w:ascii="Verdana" w:hAnsi="Verdana" w:cs="Arial"/>
          <w:sz w:val="24"/>
          <w:szCs w:val="24"/>
        </w:rPr>
        <w:t xml:space="preserve">on vi sia distinzione tra i 2 sessi nel rendimento di attività di </w:t>
      </w:r>
    </w:p>
    <w:p w:rsidR="000D2984" w:rsidRPr="00E829EC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tipo sportive, mentre</w:t>
      </w:r>
      <w:r w:rsidRPr="00E829EC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 xml:space="preserve">il 60 </w:t>
      </w:r>
      <w:r w:rsidRPr="00E829EC">
        <w:rPr>
          <w:rFonts w:ascii="Verdana" w:hAnsi="Verdana" w:cs="Arial"/>
          <w:sz w:val="24"/>
          <w:szCs w:val="24"/>
        </w:rPr>
        <w:t xml:space="preserve">% del campione </w:t>
      </w:r>
      <w:r>
        <w:rPr>
          <w:rFonts w:ascii="Verdana" w:hAnsi="Verdana" w:cs="Arial"/>
          <w:sz w:val="24"/>
          <w:szCs w:val="24"/>
        </w:rPr>
        <w:t>a</w:t>
      </w:r>
      <w:r w:rsidRPr="00E829EC">
        <w:rPr>
          <w:rFonts w:ascii="Verdana" w:hAnsi="Verdana" w:cs="Arial"/>
          <w:sz w:val="24"/>
          <w:szCs w:val="24"/>
        </w:rPr>
        <w:t>ff</w:t>
      </w:r>
      <w:r>
        <w:rPr>
          <w:rFonts w:ascii="Verdana" w:hAnsi="Verdana" w:cs="Arial"/>
          <w:sz w:val="24"/>
          <w:szCs w:val="24"/>
        </w:rPr>
        <w:t>erma che siano migliori gli uomini</w:t>
      </w:r>
      <w:r w:rsidRPr="00E829EC">
        <w:rPr>
          <w:rFonts w:ascii="Verdana" w:hAnsi="Verdana" w:cs="Arial"/>
          <w:sz w:val="24"/>
          <w:szCs w:val="24"/>
        </w:rPr>
        <w:t>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tbl>
      <w:tblPr>
        <w:tblpPr w:leftFromText="141" w:rightFromText="141" w:vertAnchor="text" w:horzAnchor="page" w:tblpX="1471" w:tblpY="443"/>
        <w:tblW w:w="592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D57284" w:rsidTr="000D2984">
        <w:trPr>
          <w:trHeight w:val="50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pPr w:leftFromText="141" w:rightFromText="141" w:vertAnchor="text" w:horzAnchor="margin" w:tblpY="12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3"/>
      </w:tblGrid>
      <w:tr w:rsidR="000D2984" w:rsidRPr="00D57284" w:rsidTr="000D2984">
        <w:trPr>
          <w:trHeight w:val="1920"/>
        </w:trPr>
        <w:tc>
          <w:tcPr>
            <w:tcW w:w="3930" w:type="dxa"/>
          </w:tcPr>
          <w:tbl>
            <w:tblPr>
              <w:tblW w:w="385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1831"/>
            </w:tblGrid>
            <w:tr w:rsidR="000D2984" w:rsidRPr="00D57284" w:rsidTr="000D2984">
              <w:trPr>
                <w:trHeight w:val="3793"/>
                <w:tblCellSpacing w:w="15" w:type="dxa"/>
              </w:trPr>
              <w:tc>
                <w:tcPr>
                  <w:tcW w:w="1845" w:type="dxa"/>
                  <w:hideMark/>
                </w:tcPr>
                <w:tbl>
                  <w:tblPr>
                    <w:tblW w:w="140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57284" w:rsidTr="000D2984">
                    <w:trPr>
                      <w:trHeight w:val="28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1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9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243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57284" w:rsidTr="000D2984">
                    <w:trPr>
                      <w:trHeight w:val="38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0D2984" w:rsidRPr="00D57284" w:rsidTr="000D2984">
                    <w:trPr>
                      <w:trHeight w:val="4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57284" w:rsidRDefault="000D2984" w:rsidP="000D2984">
                  <w:pPr>
                    <w:framePr w:hSpace="141" w:wrap="around" w:vAnchor="text" w:hAnchor="margin" w:y="12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9" w:type="dxa"/>
                  <w:vAlign w:val="center"/>
                  <w:hideMark/>
                </w:tcPr>
                <w:p w:rsidR="000D2984" w:rsidRPr="00D57284" w:rsidRDefault="000D2984" w:rsidP="000D2984">
                  <w:pPr>
                    <w:framePr w:hSpace="141" w:wrap="around" w:vAnchor="text" w:hAnchor="margin" w:y="12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57284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57284" w:rsidRDefault="000D2984" w:rsidP="000D2984">
                  <w:pPr>
                    <w:framePr w:hSpace="141" w:wrap="around" w:vAnchor="text" w:hAnchor="margin" w:y="125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57284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75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6"/>
                  </w:tblGrid>
                  <w:tr w:rsidR="000D2984" w:rsidRPr="00D57284" w:rsidTr="000D2984">
                    <w:trPr>
                      <w:trHeight w:val="58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5"/>
                        </w:tblGrid>
                        <w:tr w:rsidR="000D2984" w:rsidRPr="00D57284" w:rsidTr="000D2984">
                          <w:trPr>
                            <w:trHeight w:val="58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2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05"/>
                                <w:gridCol w:w="1320"/>
                              </w:tblGrid>
                              <w:tr w:rsidR="000D2984" w:rsidRPr="00D57284" w:rsidTr="000D2984">
                                <w:trPr>
                                  <w:trHeight w:val="38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57284" w:rsidRDefault="000D2984" w:rsidP="000D2984">
                                    <w:pPr>
                                      <w:framePr w:hSpace="141" w:wrap="around" w:vAnchor="text" w:hAnchor="margin" w:y="12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57284" w:rsidRDefault="000D2984" w:rsidP="000D2984">
                                    <w:pPr>
                                      <w:framePr w:hSpace="141" w:wrap="around" w:vAnchor="text" w:hAnchor="margin" w:y="12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. </w:t>
                                    </w:r>
                                  </w:p>
                                  <w:p w:rsidR="000D2984" w:rsidRPr="00D57284" w:rsidRDefault="000D2984" w:rsidP="000D2984">
                                    <w:pPr>
                                      <w:framePr w:hSpace="141" w:wrap="around" w:vAnchor="text" w:hAnchor="margin" w:y="12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57284" w:rsidRDefault="000D2984" w:rsidP="000D2984">
                              <w:pPr>
                                <w:framePr w:hSpace="141" w:wrap="around" w:vAnchor="text" w:hAnchor="margin" w:y="125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0D2984">
                        <w:pPr>
                          <w:framePr w:hSpace="141" w:wrap="around" w:vAnchor="text" w:hAnchor="margin" w:y="125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57284" w:rsidRDefault="000D2984" w:rsidP="000D2984">
                  <w:pPr>
                    <w:framePr w:hSpace="141" w:wrap="around" w:vAnchor="text" w:hAnchor="margin" w:y="125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57284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57284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Moda = C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Mediana = C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Squilibrio = 0.4</w:t>
      </w: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D572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Dalla seguente analisi è emerso che il 37 % dei ragazzi intervistati pensa che il sesso opposto (donne) vedano la competizione come un modo per dimostrare</w:t>
      </w: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qualcosa a se stessi, con la maggioranza del 53 % dei ragazzi affermano che competano per vincere e guadagnare punti in classifica, mentre 20 % pensano che il sesso opposto compete per vincere contro gli altri e farsi notare.</w:t>
      </w: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E829EC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220052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GENERE CHE OTTIENE MIGLIORI RISULTATI NELLA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tbl>
      <w:tblPr>
        <w:tblpPr w:leftFromText="141" w:rightFromText="141" w:vertAnchor="text" w:horzAnchor="margin" w:tblpY="2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4"/>
      </w:tblGrid>
      <w:tr w:rsidR="000D2984" w:rsidTr="000D2984">
        <w:trPr>
          <w:trHeight w:val="1678"/>
        </w:trPr>
        <w:tc>
          <w:tcPr>
            <w:tcW w:w="5334" w:type="dxa"/>
          </w:tcPr>
          <w:tbl>
            <w:tblPr>
              <w:tblpPr w:leftFromText="141" w:rightFromText="141" w:vertAnchor="page" w:horzAnchor="margin" w:tblpY="1"/>
              <w:tblOverlap w:val="never"/>
              <w:tblW w:w="517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3"/>
              <w:gridCol w:w="145"/>
              <w:gridCol w:w="3048"/>
            </w:tblGrid>
            <w:tr w:rsidR="000D2984" w:rsidRPr="001F6323" w:rsidTr="000D2984">
              <w:trPr>
                <w:trHeight w:val="3629"/>
                <w:tblCellSpacing w:w="15" w:type="dxa"/>
              </w:trPr>
              <w:tc>
                <w:tcPr>
                  <w:tcW w:w="1939" w:type="dxa"/>
                  <w:hideMark/>
                </w:tcPr>
                <w:p w:rsidR="000D2984" w:rsidRPr="00235D4E" w:rsidRDefault="000D2984" w:rsidP="000D2984">
                  <w:pPr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9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  <w:gridCol w:w="899"/>
                  </w:tblGrid>
                  <w:tr w:rsidR="000D2984" w:rsidRPr="00235D4E" w:rsidTr="000D2984">
                    <w:trPr>
                      <w:trHeight w:val="238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901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1"/>
                        </w:tblGrid>
                        <w:tr w:rsidR="000D2984" w:rsidRPr="00235D4E" w:rsidTr="000D2984">
                          <w:trPr>
                            <w:trHeight w:val="3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35D4E" w:rsidRDefault="000D2984" w:rsidP="00CE6A0F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35D4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0D2984" w:rsidRPr="00235D4E" w:rsidTr="000D2984">
                          <w:trPr>
                            <w:trHeight w:val="205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35D4E" w:rsidRDefault="000D2984" w:rsidP="00CE6A0F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5"/>
                        </w:tblGrid>
                        <w:tr w:rsidR="000D2984" w:rsidRPr="00235D4E" w:rsidTr="000D2984">
                          <w:trPr>
                            <w:trHeight w:val="3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35D4E" w:rsidRDefault="000D2984" w:rsidP="00CE6A0F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35D4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235D4E" w:rsidTr="000D2984">
                          <w:trPr>
                            <w:trHeight w:val="1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35D4E" w:rsidRDefault="000D2984" w:rsidP="00CE6A0F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35D4E" w:rsidTr="000D2984">
                    <w:trPr>
                      <w:trHeight w:val="3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0D2984" w:rsidRPr="00235D4E" w:rsidTr="000D2984">
                    <w:trPr>
                      <w:trHeight w:val="3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6" w:type="dxa"/>
                  <w:vAlign w:val="center"/>
                  <w:hideMark/>
                </w:tcPr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35D4E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963" w:type="dxa"/>
                    <w:tblCellSpacing w:w="0" w:type="dxa"/>
                    <w:tblInd w:w="1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63"/>
                  </w:tblGrid>
                  <w:tr w:rsidR="000D2984" w:rsidRPr="00235D4E" w:rsidTr="000D2984">
                    <w:trPr>
                      <w:trHeight w:val="45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91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2"/>
                        </w:tblGrid>
                        <w:tr w:rsidR="000D2984" w:rsidRPr="00235D4E" w:rsidTr="000D2984">
                          <w:trPr>
                            <w:trHeight w:val="45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912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1"/>
                                <w:gridCol w:w="2521"/>
                              </w:tblGrid>
                              <w:tr w:rsidR="000D2984" w:rsidRPr="00235D4E" w:rsidTr="000D2984">
                                <w:trPr>
                                  <w:trHeight w:val="304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35D4E" w:rsidRDefault="000D2984" w:rsidP="00CE6A0F">
                                    <w:pPr>
                                      <w:framePr w:hSpace="141" w:wrap="around" w:vAnchor="text" w:hAnchor="margin" w:y="232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35D4E" w:rsidRDefault="000D2984" w:rsidP="00CE6A0F">
                                    <w:pPr>
                                      <w:framePr w:hSpace="141" w:wrap="around" w:vAnchor="text" w:hAnchor="margin" w:y="232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35D4E" w:rsidRDefault="000D2984" w:rsidP="00CE6A0F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CE6A0F">
                        <w:pPr>
                          <w:framePr w:hSpace="141" w:wrap="around" w:vAnchor="text" w:hAnchor="margin" w:y="232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32"/>
                <w:szCs w:val="32"/>
                <w:u w:val="single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28"/>
        <w:tblOverlap w:val="never"/>
        <w:tblW w:w="638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1391"/>
        <w:gridCol w:w="1184"/>
        <w:gridCol w:w="1391"/>
        <w:gridCol w:w="1261"/>
      </w:tblGrid>
      <w:tr w:rsidR="000D2984" w:rsidRPr="00235D4E" w:rsidTr="000D2984">
        <w:trPr>
          <w:trHeight w:val="38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235D4E" w:rsidTr="000D2984">
        <w:trPr>
          <w:trHeight w:val="2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0D2984" w:rsidRPr="00235D4E" w:rsidTr="000D2984">
        <w:trPr>
          <w:trHeight w:val="26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235D4E">
        <w:rPr>
          <w:rFonts w:ascii="Verdana" w:eastAsia="Times New Roman" w:hAnsi="Verdana" w:cs="Arial"/>
          <w:sz w:val="24"/>
          <w:szCs w:val="24"/>
          <w:lang w:eastAsia="it-IT"/>
        </w:rPr>
        <w:tab/>
        <w:t xml:space="preserve">       </w:t>
      </w:r>
    </w:p>
    <w:p w:rsidR="000D2984" w:rsidRPr="00235D4E" w:rsidRDefault="000D2984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235D4E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Squilibrio = 0.88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 w:rsidRPr="00235D4E">
        <w:rPr>
          <w:rFonts w:ascii="Verdana" w:eastAsia="Times New Roman" w:hAnsi="Verdana" w:cs="Arial"/>
          <w:sz w:val="24"/>
          <w:szCs w:val="24"/>
          <w:lang w:eastAsia="it-IT"/>
        </w:rPr>
        <w:br w:type="textWrapping" w:clear="all"/>
      </w: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>Dalla seguente analisi svolta sugli adolescenti presi in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considerazione abbiamo </w:t>
      </w:r>
    </w:p>
    <w:p w:rsidR="000D2984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rilevato che il 7 % dei ragazzi </w:t>
      </w:r>
      <w:r w:rsidRPr="007B3B25">
        <w:rPr>
          <w:rFonts w:ascii="Verdana" w:hAnsi="Verdana" w:cs="Aharoni"/>
          <w:sz w:val="24"/>
          <w:szCs w:val="24"/>
        </w:rPr>
        <w:t xml:space="preserve">afferma che entrambi i sessi ottengano risultati </w:t>
      </w:r>
    </w:p>
    <w:p w:rsidR="000D2984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migliori</w:t>
      </w:r>
      <w:r>
        <w:rPr>
          <w:rFonts w:ascii="Verdana" w:hAnsi="Verdana" w:cs="Aharoni"/>
          <w:sz w:val="24"/>
          <w:szCs w:val="24"/>
        </w:rPr>
        <w:t xml:space="preserve"> nella disciplina del calcio, mentre il restante 93 </w:t>
      </w:r>
      <w:r w:rsidRPr="007B3B25">
        <w:rPr>
          <w:rFonts w:ascii="Verdana" w:hAnsi="Verdana" w:cs="Aharoni"/>
          <w:sz w:val="24"/>
          <w:szCs w:val="24"/>
        </w:rPr>
        <w:t>%</w:t>
      </w:r>
      <w:r>
        <w:rPr>
          <w:rFonts w:ascii="Verdana" w:hAnsi="Verdana" w:cs="Aharoni"/>
          <w:sz w:val="24"/>
          <w:szCs w:val="24"/>
        </w:rPr>
        <w:t xml:space="preserve"> considera gli</w:t>
      </w:r>
    </w:p>
    <w:p w:rsidR="000D2984" w:rsidRPr="007B3B25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uomini</w:t>
      </w:r>
      <w:r w:rsidRPr="007B3B25">
        <w:rPr>
          <w:rFonts w:ascii="Verdana" w:hAnsi="Verdana" w:cs="Aharoni"/>
          <w:sz w:val="24"/>
          <w:szCs w:val="24"/>
        </w:rPr>
        <w:t xml:space="preserve"> come genere migliore nella disciplina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>svolta.</w:t>
      </w: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5D2320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EMOZIONE PROVATE DOPO LA VITTORIA (V6)</w:t>
      </w:r>
    </w:p>
    <w:tbl>
      <w:tblPr>
        <w:tblW w:w="619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4"/>
        <w:gridCol w:w="1348"/>
        <w:gridCol w:w="1148"/>
        <w:gridCol w:w="1348"/>
        <w:gridCol w:w="1223"/>
      </w:tblGrid>
      <w:tr w:rsidR="000D2984" w:rsidRPr="001F6323" w:rsidTr="000D2984">
        <w:trPr>
          <w:trHeight w:val="49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0D2984" w:rsidRPr="001F6323" w:rsidTr="000D2984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8"/>
      </w:tblGrid>
      <w:tr w:rsidR="000D2984" w:rsidTr="000D2984">
        <w:trPr>
          <w:trHeight w:val="1817"/>
        </w:trPr>
        <w:tc>
          <w:tcPr>
            <w:tcW w:w="4738" w:type="dxa"/>
          </w:tcPr>
          <w:tbl>
            <w:tblPr>
              <w:tblW w:w="4521" w:type="dxa"/>
              <w:tblCellSpacing w:w="15" w:type="dxa"/>
              <w:tblInd w:w="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54"/>
              <w:gridCol w:w="183"/>
              <w:gridCol w:w="2784"/>
            </w:tblGrid>
            <w:tr w:rsidR="000D2984" w:rsidRPr="001F6323" w:rsidTr="000D2984">
              <w:trPr>
                <w:trHeight w:val="3732"/>
                <w:tblCellSpacing w:w="15" w:type="dxa"/>
              </w:trPr>
              <w:tc>
                <w:tcPr>
                  <w:tcW w:w="1509" w:type="dxa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4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"/>
                    <w:gridCol w:w="720"/>
                  </w:tblGrid>
                  <w:tr w:rsidR="000D2984" w:rsidRPr="00592D0E" w:rsidTr="000D2984">
                    <w:trPr>
                      <w:trHeight w:val="22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0"/>
                        </w:tblGrid>
                        <w:tr w:rsidR="000D2984" w:rsidRPr="00592D0E" w:rsidTr="000D2984">
                          <w:trPr>
                            <w:trHeight w:val="31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19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0"/>
                        </w:tblGrid>
                        <w:tr w:rsidR="000D2984" w:rsidRPr="00592D0E" w:rsidTr="000D2984">
                          <w:trPr>
                            <w:trHeight w:val="31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48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592D0E" w:rsidTr="000D2984">
                    <w:trPr>
                      <w:trHeight w:val="3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D2984" w:rsidRPr="00592D0E" w:rsidTr="000D2984">
                    <w:trPr>
                      <w:trHeight w:val="3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3" w:type="dxa"/>
                  <w:vAlign w:val="center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668" w:type="dxa"/>
                    <w:tblCellSpacing w:w="0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8"/>
                  </w:tblGrid>
                  <w:tr w:rsidR="000D2984" w:rsidRPr="00592D0E" w:rsidTr="000D2984">
                    <w:trPr>
                      <w:trHeight w:val="46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62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23"/>
                        </w:tblGrid>
                        <w:tr w:rsidR="000D2984" w:rsidRPr="00592D0E" w:rsidTr="000D2984">
                          <w:trPr>
                            <w:trHeight w:val="46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62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9"/>
                                <w:gridCol w:w="2264"/>
                              </w:tblGrid>
                              <w:tr w:rsidR="000D2984" w:rsidRPr="00592D0E" w:rsidTr="000D2984">
                                <w:trPr>
                                  <w:trHeight w:val="31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0D2984">
                                    <w:pPr>
                                      <w:framePr w:hSpace="141" w:wrap="around" w:vAnchor="text" w:hAnchor="margin" w:y="51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0D2984">
                                    <w:pPr>
                                      <w:framePr w:hSpace="141" w:wrap="around" w:vAnchor="text" w:hAnchor="margin" w:y="51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5D2320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Pr="00592D0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                     </w:t>
      </w:r>
      <w:r w:rsidRPr="00592D0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Numero di casi= 15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Indici di tendenza centrale: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Moda = B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Mediana = B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Indici di dispersione: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Squilibrio = 0.68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E829EC" w:rsidRDefault="000D2984" w:rsidP="000D2984">
      <w:pPr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l’80% dei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>
        <w:rPr>
          <w:rFonts w:ascii="Verdana" w:eastAsia="Times New Roman" w:hAnsi="Verdana" w:cs="Arial"/>
          <w:sz w:val="24"/>
          <w:szCs w:val="24"/>
          <w:lang w:eastAsia="it-IT"/>
        </w:rPr>
        <w:t>che compongono il 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pro</w:t>
      </w:r>
      <w:r>
        <w:rPr>
          <w:rFonts w:ascii="Verdana" w:eastAsia="Times New Roman" w:hAnsi="Verdana" w:cs="Arial"/>
          <w:sz w:val="24"/>
          <w:szCs w:val="24"/>
          <w:lang w:eastAsia="it-IT"/>
        </w:rPr>
        <w:t>vata è una maggiore motivazione, mentre il 20% è indifferente.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1359" w:rsidRDefault="00101359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92D0E" w:rsidRPr="001F6323" w:rsidRDefault="00592D0E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 PROVATE DOPO LA SCONFITTA (V7)</w:t>
      </w:r>
    </w:p>
    <w:tbl>
      <w:tblPr>
        <w:tblW w:w="614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1F6323" w:rsidTr="000D2984">
        <w:trPr>
          <w:trHeight w:val="3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7"/>
      </w:tblGrid>
      <w:tr w:rsidR="000D2984" w:rsidTr="000D2984">
        <w:trPr>
          <w:trHeight w:val="4005"/>
        </w:trPr>
        <w:tc>
          <w:tcPr>
            <w:tcW w:w="3851" w:type="dxa"/>
          </w:tcPr>
          <w:tbl>
            <w:tblPr>
              <w:tblpPr w:leftFromText="141" w:rightFromText="141" w:vertAnchor="text" w:horzAnchor="margin" w:tblpY="20"/>
              <w:tblOverlap w:val="never"/>
              <w:tblW w:w="3727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19"/>
              <w:gridCol w:w="2590"/>
            </w:tblGrid>
            <w:tr w:rsidR="000D2984" w:rsidRPr="00592D0E" w:rsidTr="000D2984">
              <w:trPr>
                <w:trHeight w:val="3824"/>
                <w:tblCellSpacing w:w="15" w:type="dxa"/>
              </w:trPr>
              <w:tc>
                <w:tcPr>
                  <w:tcW w:w="1563" w:type="dxa"/>
                  <w:hideMark/>
                </w:tcPr>
                <w:p w:rsidR="000D2984" w:rsidRPr="001F6323" w:rsidRDefault="000D2984" w:rsidP="000D2984">
                  <w:pPr>
                    <w:spacing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152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592D0E" w:rsidTr="000D2984">
                    <w:trPr>
                      <w:trHeight w:val="232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20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17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56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592D0E" w:rsidTr="000D2984">
                    <w:trPr>
                      <w:trHeight w:val="3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592D0E" w:rsidTr="000D2984">
                    <w:trPr>
                      <w:trHeight w:val="3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1" w:type="dxa"/>
                  <w:vAlign w:val="center"/>
                  <w:hideMark/>
                </w:tcPr>
                <w:p w:rsidR="000D2984" w:rsidRPr="001F6323" w:rsidRDefault="000D2984" w:rsidP="000D29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592D0E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05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592D0E" w:rsidTr="000D2984">
                    <w:trPr>
                      <w:trHeight w:val="48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73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592D0E" w:rsidTr="000D2984">
                          <w:trPr>
                            <w:trHeight w:val="48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7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592D0E" w:rsidTr="000D2984">
                                <w:trPr>
                                  <w:trHeight w:val="320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CE6A0F">
                                    <w:pPr>
                                      <w:framePr w:hSpace="141" w:wrap="around" w:vAnchor="text" w:hAnchor="margin" w:y="57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CE6A0F">
                                    <w:pPr>
                                      <w:framePr w:hSpace="141" w:wrap="around" w:vAnchor="text" w:hAnchor="margin" w:y="57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592D0E" w:rsidRDefault="000D2984" w:rsidP="00CE6A0F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CE6A0F">
                        <w:pPr>
                          <w:framePr w:hSpace="141" w:wrap="around" w:vAnchor="text" w:hAnchor="margin" w:y="57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592D0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592D0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592D0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</w:t>
      </w:r>
      <w:r>
        <w:rPr>
          <w:rFonts w:ascii="Verdana" w:eastAsia="Times New Roman" w:hAnsi="Verdana" w:cs="Arial"/>
          <w:sz w:val="24"/>
          <w:szCs w:val="24"/>
          <w:lang w:eastAsia="it-IT"/>
        </w:rPr>
        <w:t>nalisi è emerso che il 47% 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dopo una sconfitta si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sentono scoraggiati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</w:t>
      </w:r>
      <w:r>
        <w:rPr>
          <w:rFonts w:ascii="Verdana" w:eastAsia="Times New Roman" w:hAnsi="Verdana" w:cs="Arial"/>
          <w:sz w:val="24"/>
          <w:szCs w:val="24"/>
          <w:lang w:eastAsia="it-IT"/>
        </w:rPr>
        <w:t>il 40% si sente più motivato, mentre il 13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% di loro prova </w:t>
      </w:r>
    </w:p>
    <w:p w:rsidR="000D2984" w:rsidRPr="00E829EC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OBIETTIVO DELLA PARTITA  (V8)</w:t>
      </w:r>
    </w:p>
    <w:tbl>
      <w:tblPr>
        <w:tblW w:w="639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1"/>
        <w:gridCol w:w="1393"/>
        <w:gridCol w:w="1186"/>
        <w:gridCol w:w="1393"/>
        <w:gridCol w:w="1263"/>
      </w:tblGrid>
      <w:tr w:rsidR="000D2984" w:rsidRPr="001F6323" w:rsidTr="000D2984">
        <w:trPr>
          <w:trHeight w:val="56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7"/>
      </w:tblGrid>
      <w:tr w:rsidR="000D2984" w:rsidTr="000D2984">
        <w:trPr>
          <w:trHeight w:val="4420"/>
        </w:trPr>
        <w:tc>
          <w:tcPr>
            <w:tcW w:w="4197" w:type="dxa"/>
          </w:tcPr>
          <w:tbl>
            <w:tblPr>
              <w:tblW w:w="3970" w:type="dxa"/>
              <w:tblCellSpacing w:w="15" w:type="dxa"/>
              <w:tblInd w:w="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2"/>
            </w:tblGrid>
            <w:tr w:rsidR="000D2984" w:rsidRPr="001F6323" w:rsidTr="000D2984">
              <w:trPr>
                <w:trHeight w:val="4151"/>
                <w:tblCellSpacing w:w="15" w:type="dxa"/>
              </w:trPr>
              <w:tc>
                <w:tcPr>
                  <w:tcW w:w="1667" w:type="dxa"/>
                  <w:hideMark/>
                </w:tcPr>
                <w:tbl>
                  <w:tblPr>
                    <w:tblW w:w="16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26097E" w:rsidTr="000D2984">
                    <w:trPr>
                      <w:trHeight w:val="308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66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2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74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6097E" w:rsidTr="000D2984">
                    <w:trPr>
                      <w:trHeight w:val="42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26097E" w:rsidTr="000D2984">
                    <w:trPr>
                      <w:trHeight w:val="42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0" w:type="dxa"/>
                  <w:vAlign w:val="center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29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26097E" w:rsidTr="000D2984">
                    <w:trPr>
                      <w:trHeight w:val="63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26097E" w:rsidTr="000D2984">
                          <w:trPr>
                            <w:trHeight w:val="63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26097E" w:rsidTr="000D2984">
                                <w:trPr>
                                  <w:trHeight w:val="426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6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</w:t>
                                    </w: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shd w:val="clear" w:color="auto" w:fill="548DD4" w:themeFill="text2" w:themeFillTint="99"/>
                                        <w:lang w:eastAsia="it-IT"/>
                                      </w:rPr>
                                      <w:t> </w:t>
                                    </w: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6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Pr="0026097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26097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Dalla seguente analisi il 47% dei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 affermano </w:t>
      </w: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che l’obiettivo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ella partita è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sconfiggere l’avversario, il 40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% pensa che lo scopo </w:t>
      </w: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sia quello di divertirsi con la quadra, mentre il 13% sostiene che l’obiettivo sia </w:t>
      </w:r>
    </w:p>
    <w:p w:rsidR="000D2984" w:rsidRPr="00E829EC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PERCEZIONE DEGLI AVVERSARI(V9)</w:t>
      </w:r>
    </w:p>
    <w:tbl>
      <w:tblPr>
        <w:tblW w:w="60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B01F49" w:rsidTr="000D2984">
        <w:trPr>
          <w:trHeight w:val="41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3"/>
      </w:tblGrid>
      <w:tr w:rsidR="000D2984" w:rsidTr="000D2984">
        <w:trPr>
          <w:trHeight w:val="1811"/>
        </w:trPr>
        <w:tc>
          <w:tcPr>
            <w:tcW w:w="3975" w:type="dxa"/>
          </w:tcPr>
          <w:tbl>
            <w:tblPr>
              <w:tblW w:w="3823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0"/>
            </w:tblGrid>
            <w:tr w:rsidR="000D2984" w:rsidRPr="00B01F49" w:rsidTr="000D2984">
              <w:trPr>
                <w:trHeight w:val="3488"/>
                <w:tblCellSpacing w:w="15" w:type="dxa"/>
              </w:trPr>
              <w:tc>
                <w:tcPr>
                  <w:tcW w:w="1696" w:type="dxa"/>
                  <w:hideMark/>
                </w:tcPr>
                <w:tbl>
                  <w:tblPr>
                    <w:tblW w:w="149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26097E" w:rsidTr="000D2984">
                    <w:trPr>
                      <w:trHeight w:val="259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19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2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6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6097E" w:rsidTr="000D2984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26097E" w:rsidTr="000D2984">
                    <w:trPr>
                      <w:trHeight w:val="3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2" w:type="dxa"/>
                  <w:vAlign w:val="center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69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26097E" w:rsidTr="000D2984">
                    <w:trPr>
                      <w:trHeight w:val="537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3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26097E" w:rsidTr="000D2984">
                          <w:trPr>
                            <w:trHeight w:val="53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3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26097E" w:rsidTr="000D2984">
                                <w:trPr>
                                  <w:trHeight w:val="358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-2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-2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B01F49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26097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01F49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26097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il 40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% del campione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ercepisca </w:t>
      </w:r>
    </w:p>
    <w:p w:rsidR="000D2984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l’avversario come una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persona da sconfiggere, e il 47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 % invece </w:t>
      </w:r>
    </w:p>
    <w:p w:rsidR="000D2984" w:rsidRPr="007B3B25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semplicemente perso</w:t>
      </w:r>
      <w:r>
        <w:rPr>
          <w:rFonts w:ascii="Verdana" w:eastAsia="Times New Roman" w:hAnsi="Verdana" w:cs="Arial"/>
          <w:sz w:val="24"/>
          <w:szCs w:val="24"/>
          <w:lang w:eastAsia="it-IT"/>
        </w:rPr>
        <w:t>ne con cui mettersi a confronto, mentre il 13% li vede come amici.</w:t>
      </w:r>
    </w:p>
    <w:p w:rsidR="000D2984" w:rsidRDefault="000D2984" w:rsidP="000D2984">
      <w:pPr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1359" w:rsidRPr="001F6323" w:rsidRDefault="00101359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EMOZIONI PROVATE VERSO GLI AVVERSARI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tbl>
      <w:tblPr>
        <w:tblW w:w="65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2"/>
        <w:gridCol w:w="1417"/>
        <w:gridCol w:w="1206"/>
        <w:gridCol w:w="1417"/>
        <w:gridCol w:w="1285"/>
      </w:tblGrid>
      <w:tr w:rsidR="000D2984" w:rsidRPr="00B01F49" w:rsidTr="000D2984">
        <w:trPr>
          <w:trHeight w:val="37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2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6"/>
      </w:tblGrid>
      <w:tr w:rsidR="000D2984" w:rsidTr="000D2984">
        <w:trPr>
          <w:trHeight w:val="3793"/>
        </w:trPr>
        <w:tc>
          <w:tcPr>
            <w:tcW w:w="4556" w:type="dxa"/>
          </w:tcPr>
          <w:tbl>
            <w:tblPr>
              <w:tblW w:w="4389" w:type="dxa"/>
              <w:tblCellSpacing w:w="15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145"/>
              <w:gridCol w:w="2591"/>
            </w:tblGrid>
            <w:tr w:rsidR="000D2984" w:rsidRPr="00B01F49" w:rsidTr="000D2984">
              <w:trPr>
                <w:trHeight w:val="3478"/>
                <w:tblCellSpacing w:w="15" w:type="dxa"/>
              </w:trPr>
              <w:tc>
                <w:tcPr>
                  <w:tcW w:w="2113" w:type="dxa"/>
                  <w:hideMark/>
                </w:tcPr>
                <w:tbl>
                  <w:tblPr>
                    <w:tblW w:w="207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6"/>
                    <w:gridCol w:w="594"/>
                    <w:gridCol w:w="594"/>
                    <w:gridCol w:w="609"/>
                  </w:tblGrid>
                  <w:tr w:rsidR="000D2984" w:rsidRPr="00D31673" w:rsidTr="000D2984">
                    <w:trPr>
                      <w:trHeight w:val="258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1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4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2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18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2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31673" w:rsidTr="000D2984">
                    <w:trPr>
                      <w:trHeight w:val="3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31673" w:rsidTr="000D2984">
                    <w:trPr>
                      <w:trHeight w:val="3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8" w:type="dxa"/>
                  <w:vAlign w:val="center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06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31673" w:rsidTr="000D2984">
                    <w:trPr>
                      <w:trHeight w:val="53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7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31673" w:rsidTr="000D2984">
                          <w:trPr>
                            <w:trHeight w:val="53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7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31673" w:rsidTr="000D2984">
                                <w:trPr>
                                  <w:trHeight w:val="35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27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27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01F49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Moda = A; C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0.3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</w:t>
      </w:r>
      <w:r>
        <w:rPr>
          <w:rFonts w:ascii="Verdana" w:eastAsia="Times New Roman" w:hAnsi="Verdana" w:cs="Arial"/>
          <w:sz w:val="24"/>
          <w:szCs w:val="24"/>
          <w:lang w:eastAsia="it-IT"/>
        </w:rPr>
        <w:t>v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erso gli </w:t>
      </w: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avversari battuti per il 3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3% del campione sia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 soddisfazione, </w:t>
      </w:r>
    </w:p>
    <w:p w:rsidR="000D2984" w:rsidRPr="001F54FB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 il </w:t>
      </w:r>
      <w:r>
        <w:rPr>
          <w:rFonts w:ascii="Verdana" w:eastAsia="Times New Roman" w:hAnsi="Verdana" w:cs="Arial"/>
          <w:sz w:val="24"/>
          <w:szCs w:val="24"/>
          <w:lang w:eastAsia="it-IT"/>
        </w:rPr>
        <w:t>27 % indifferenza, il 33% felicità, e il 7% si è astenuto al rispondere a questo quesito.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</w:p>
    <w:p w:rsidR="000D2984" w:rsidRPr="00E829EC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1359" w:rsidRPr="00192802" w:rsidRDefault="00101359" w:rsidP="00101359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EMOZIONI PROVATE COME AVVERSARIO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(V11)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tbl>
      <w:tblPr>
        <w:tblW w:w="57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D31673" w:rsidTr="000D2984">
        <w:trPr>
          <w:trHeight w:val="4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31673" w:rsidTr="000D2984">
        <w:trPr>
          <w:trHeight w:val="31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31673" w:rsidTr="000D2984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7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</w:tblGrid>
      <w:tr w:rsidR="000D2984" w:rsidRPr="00D31673" w:rsidTr="000D2984">
        <w:trPr>
          <w:trHeight w:val="2569"/>
        </w:trPr>
        <w:tc>
          <w:tcPr>
            <w:tcW w:w="4211" w:type="dxa"/>
          </w:tcPr>
          <w:tbl>
            <w:tblPr>
              <w:tblW w:w="4020" w:type="dxa"/>
              <w:tblCellSpacing w:w="15" w:type="dxa"/>
              <w:tblInd w:w="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5"/>
              <w:gridCol w:w="145"/>
              <w:gridCol w:w="2595"/>
            </w:tblGrid>
            <w:tr w:rsidR="000D2984" w:rsidRPr="00D31673" w:rsidTr="000D2984">
              <w:trPr>
                <w:trHeight w:val="4175"/>
                <w:tblCellSpacing w:w="15" w:type="dxa"/>
              </w:trPr>
              <w:tc>
                <w:tcPr>
                  <w:tcW w:w="1337" w:type="dxa"/>
                  <w:hideMark/>
                </w:tcPr>
                <w:tbl>
                  <w:tblPr>
                    <w:tblW w:w="128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0"/>
                    <w:gridCol w:w="640"/>
                  </w:tblGrid>
                  <w:tr w:rsidR="000D2984" w:rsidRPr="00D31673" w:rsidTr="000D2984">
                    <w:trPr>
                      <w:trHeight w:val="310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7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8"/>
                        </w:tblGrid>
                        <w:tr w:rsidR="000D2984" w:rsidRPr="00D31673" w:rsidTr="000D2984">
                          <w:trPr>
                            <w:trHeight w:val="4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6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7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8"/>
                        </w:tblGrid>
                        <w:tr w:rsidR="000D2984" w:rsidRPr="00D31673" w:rsidTr="000D2984">
                          <w:trPr>
                            <w:trHeight w:val="4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131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31673" w:rsidTr="000D2984">
                    <w:trPr>
                      <w:trHeight w:val="42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31673" w:rsidTr="000D2984">
                    <w:trPr>
                      <w:trHeight w:val="42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34" w:type="dxa"/>
                  <w:vAlign w:val="center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372" w:type="dxa"/>
                    <w:tblCellSpacing w:w="0" w:type="dxa"/>
                    <w:tblInd w:w="6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31673" w:rsidTr="000D2984">
                    <w:trPr>
                      <w:trHeight w:val="642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3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31673" w:rsidTr="000D2984">
                          <w:trPr>
                            <w:trHeight w:val="64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330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31673" w:rsidTr="000D2984">
                                <w:trPr>
                                  <w:trHeight w:val="42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7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7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31673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                  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svolta sugli adolescenti presi in considerazione nel </w:t>
      </w: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campione il 67% prova rabbia verso gli avversari che li hanno sconfitti, e il 33% indifferenza.</w:t>
      </w: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860339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101359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MOMENTO PECULIARE DELLA DISCIPLINA(V12)</w:t>
      </w:r>
    </w:p>
    <w:tbl>
      <w:tblPr>
        <w:tblW w:w="64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1414"/>
        <w:gridCol w:w="1204"/>
        <w:gridCol w:w="1414"/>
        <w:gridCol w:w="1282"/>
      </w:tblGrid>
      <w:tr w:rsidR="000D2984" w:rsidRPr="00B01F49" w:rsidTr="000D2984">
        <w:trPr>
          <w:trHeight w:val="3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9"/>
      </w:tblGrid>
      <w:tr w:rsidR="000D2984" w:rsidRPr="00D10357" w:rsidTr="000D2984">
        <w:trPr>
          <w:trHeight w:val="4110"/>
        </w:trPr>
        <w:tc>
          <w:tcPr>
            <w:tcW w:w="4095" w:type="dxa"/>
          </w:tcPr>
          <w:tbl>
            <w:tblPr>
              <w:tblpPr w:leftFromText="141" w:rightFromText="141" w:horzAnchor="margin" w:tblpY="225"/>
              <w:tblOverlap w:val="never"/>
              <w:tblW w:w="3933" w:type="dxa"/>
              <w:tblCellSpacing w:w="15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145"/>
              <w:gridCol w:w="2507"/>
            </w:tblGrid>
            <w:tr w:rsidR="000D2984" w:rsidRPr="00D10357" w:rsidTr="000D2984">
              <w:trPr>
                <w:trHeight w:val="2996"/>
                <w:tblCellSpacing w:w="15" w:type="dxa"/>
              </w:trPr>
              <w:tc>
                <w:tcPr>
                  <w:tcW w:w="1672" w:type="dxa"/>
                  <w:hideMark/>
                </w:tcPr>
                <w:tbl>
                  <w:tblPr>
                    <w:tblW w:w="154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  <w:gridCol w:w="594"/>
                    <w:gridCol w:w="609"/>
                  </w:tblGrid>
                  <w:tr w:rsidR="000D2984" w:rsidRPr="00D10357" w:rsidTr="000D2984">
                    <w:trPr>
                      <w:trHeight w:val="22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2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9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7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9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3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</w:tr>
                  <w:tr w:rsidR="000D2984" w:rsidRPr="00D10357" w:rsidTr="000D2984">
                    <w:trPr>
                      <w:trHeight w:val="3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9" w:type="dxa"/>
                  <w:vAlign w:val="center"/>
                  <w:hideMark/>
                </w:tcPr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90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0D2984" w:rsidRPr="00D10357" w:rsidTr="000D2984">
                    <w:trPr>
                      <w:trHeight w:val="4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5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0D2984" w:rsidRPr="00D10357" w:rsidTr="000D2984">
                          <w:trPr>
                            <w:trHeight w:val="4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5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0D2984" w:rsidRPr="00D10357" w:rsidTr="000D2984">
                                <w:trPr>
                                  <w:trHeight w:val="30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0.52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67% del campione ritiene come momento 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 xml:space="preserve">peculiare della disciplina l’allenamento, il 27% la partita, e il 7% non ha risposto 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a questo quesito.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B01F49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EMOZIONI PROVATE DURANTE IL RISCALDAMENTO  (V13)</w:t>
      </w:r>
    </w:p>
    <w:tbl>
      <w:tblPr>
        <w:tblW w:w="706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1"/>
        <w:gridCol w:w="1540"/>
        <w:gridCol w:w="1310"/>
        <w:gridCol w:w="1540"/>
        <w:gridCol w:w="1395"/>
      </w:tblGrid>
      <w:tr w:rsidR="000D2984" w:rsidRPr="00D10357" w:rsidTr="000D2984">
        <w:trPr>
          <w:trHeight w:val="38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6"/>
      </w:tblGrid>
      <w:tr w:rsidR="000D2984" w:rsidRPr="00D10357" w:rsidTr="000D2984">
        <w:trPr>
          <w:trHeight w:val="4631"/>
        </w:trPr>
        <w:tc>
          <w:tcPr>
            <w:tcW w:w="3990" w:type="dxa"/>
          </w:tcPr>
          <w:tbl>
            <w:tblPr>
              <w:tblW w:w="3730" w:type="dxa"/>
              <w:tblCellSpacing w:w="15" w:type="dxa"/>
              <w:tblInd w:w="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1"/>
            </w:tblGrid>
            <w:tr w:rsidR="000D2984" w:rsidRPr="00D10357" w:rsidTr="000D2984">
              <w:trPr>
                <w:trHeight w:val="1697"/>
                <w:tblCellSpacing w:w="15" w:type="dxa"/>
              </w:trPr>
              <w:tc>
                <w:tcPr>
                  <w:tcW w:w="1564" w:type="dxa"/>
                  <w:hideMark/>
                </w:tcPr>
                <w:tbl>
                  <w:tblPr>
                    <w:tblW w:w="15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10357" w:rsidTr="000D2984">
                    <w:trPr>
                      <w:trHeight w:val="301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259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64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6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10357" w:rsidTr="000D2984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1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07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10357" w:rsidTr="000D2984">
                    <w:trPr>
                      <w:trHeight w:val="2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7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10357" w:rsidTr="000D2984">
                          <w:trPr>
                            <w:trHeight w:val="2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7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10357" w:rsidTr="000D2984">
                                <w:trPr>
                                  <w:trHeight w:val="17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5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5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0.41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so che il 53% dei ragazzi che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praticano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calcio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durante il riscaldamento l’emozione che </w:t>
      </w:r>
      <w:r>
        <w:rPr>
          <w:rFonts w:ascii="Verdana" w:eastAsia="Times New Roman" w:hAnsi="Verdana" w:cs="Arial"/>
          <w:sz w:val="24"/>
          <w:szCs w:val="24"/>
          <w:lang w:eastAsia="it-IT"/>
        </w:rPr>
        <w:t>li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avvolge è quello di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do</w:t>
      </w:r>
      <w:r>
        <w:rPr>
          <w:rFonts w:ascii="Verdana" w:eastAsia="Times New Roman" w:hAnsi="Verdana" w:cs="Arial"/>
          <w:sz w:val="24"/>
          <w:szCs w:val="24"/>
          <w:lang w:eastAsia="it-IT"/>
        </w:rPr>
        <w:t>ver dimostrare tutto a se stessi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</w:t>
      </w:r>
      <w:r>
        <w:rPr>
          <w:rFonts w:ascii="Verdana" w:eastAsia="Times New Roman" w:hAnsi="Verdana" w:cs="Arial"/>
          <w:sz w:val="24"/>
          <w:szCs w:val="24"/>
          <w:lang w:eastAsia="it-IT"/>
        </w:rPr>
        <w:t>il 13% è quello di farsi notare per la loro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bravura rispetto agli avversari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mentre il 33% distruggere gli avversari.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B01F49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MOTIVAZIONI CHE SPINGONO A PRATICARE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tbl>
      <w:tblPr>
        <w:tblW w:w="700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526"/>
        <w:gridCol w:w="1299"/>
        <w:gridCol w:w="1526"/>
        <w:gridCol w:w="1383"/>
      </w:tblGrid>
      <w:tr w:rsidR="000D2984" w:rsidRPr="00D10357" w:rsidTr="000D2984">
        <w:trPr>
          <w:trHeight w:val="3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10357" w:rsidTr="000D2984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</w:tblGrid>
      <w:tr w:rsidR="000D2984" w:rsidRPr="00D10357" w:rsidTr="000D2984">
        <w:trPr>
          <w:trHeight w:val="4417"/>
        </w:trPr>
        <w:tc>
          <w:tcPr>
            <w:tcW w:w="3340" w:type="dxa"/>
          </w:tcPr>
          <w:tbl>
            <w:tblPr>
              <w:tblW w:w="3187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3"/>
              <w:gridCol w:w="145"/>
              <w:gridCol w:w="2590"/>
            </w:tblGrid>
            <w:tr w:rsidR="000D2984" w:rsidRPr="00D10357" w:rsidTr="000D2984">
              <w:trPr>
                <w:trHeight w:val="3314"/>
                <w:tblCellSpacing w:w="15" w:type="dxa"/>
              </w:trPr>
              <w:tc>
                <w:tcPr>
                  <w:tcW w:w="1051" w:type="dxa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01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0D2984" w:rsidRPr="00D10357" w:rsidTr="000D2984">
                    <w:trPr>
                      <w:trHeight w:val="20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27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7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27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29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10357" w:rsidTr="000D2984">
                    <w:trPr>
                      <w:trHeight w:val="27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9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8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10357" w:rsidTr="000D2984">
                    <w:trPr>
                      <w:trHeight w:val="41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4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4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10357" w:rsidTr="000D2984">
                                <w:trPr>
                                  <w:trHeight w:val="278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7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7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left="142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>
        <w:rPr>
          <w:rFonts w:ascii="Verdana" w:eastAsia="Times New Roman" w:hAnsi="Verdana" w:cs="Arial"/>
          <w:sz w:val="24"/>
          <w:szCs w:val="24"/>
          <w:lang w:eastAsia="it-IT"/>
        </w:rPr>
        <w:t>seguente analisi emerge che il 67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è motivato a praticare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calcio per dimostrare qualcosa a se stesso, mentre 33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% lo pratica per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>sconfiggere gli avversari.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92802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TUTTI POSSONO PRATICARE QUALSIASI SPORT  (V15)</w:t>
      </w:r>
    </w:p>
    <w:tbl>
      <w:tblPr>
        <w:tblW w:w="6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1361"/>
        <w:gridCol w:w="1159"/>
        <w:gridCol w:w="1361"/>
        <w:gridCol w:w="1235"/>
      </w:tblGrid>
      <w:tr w:rsidR="000D2984" w:rsidRPr="00D10357" w:rsidTr="000D2984">
        <w:trPr>
          <w:trHeight w:val="35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</w:tr>
      <w:tr w:rsidR="000D2984" w:rsidRPr="00D10357" w:rsidTr="000D2984">
        <w:trPr>
          <w:trHeight w:val="26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0D2984" w:rsidRPr="00D10357" w:rsidTr="000D2984">
        <w:trPr>
          <w:trHeight w:val="2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0D2984" w:rsidRPr="00D10357" w:rsidTr="000D2984">
        <w:trPr>
          <w:trHeight w:val="1470"/>
        </w:trPr>
        <w:tc>
          <w:tcPr>
            <w:tcW w:w="3520" w:type="dxa"/>
          </w:tcPr>
          <w:tbl>
            <w:tblPr>
              <w:tblW w:w="344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05"/>
            </w:tblGrid>
            <w:tr w:rsidR="000D2984" w:rsidRPr="00D10357" w:rsidTr="000D2984">
              <w:trPr>
                <w:trHeight w:val="3836"/>
                <w:tblCellSpacing w:w="15" w:type="dxa"/>
              </w:trPr>
              <w:tc>
                <w:tcPr>
                  <w:tcW w:w="1439" w:type="dxa"/>
                  <w:hideMark/>
                </w:tcPr>
                <w:tbl>
                  <w:tblPr>
                    <w:tblW w:w="1407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10357" w:rsidTr="000D2984">
                    <w:trPr>
                      <w:trHeight w:val="28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1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245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1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39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D2984" w:rsidRPr="00D10357" w:rsidTr="000D2984">
                    <w:trPr>
                      <w:trHeight w:val="39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1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759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0D2984" w:rsidRPr="00D10357" w:rsidTr="000D2984">
                    <w:trPr>
                      <w:trHeight w:val="59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2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0D2984" w:rsidRPr="00D10357" w:rsidTr="000D2984">
                          <w:trPr>
                            <w:trHeight w:val="59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29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0D2984" w:rsidRPr="00D10357" w:rsidTr="000D2984">
                                <w:trPr>
                                  <w:trHeight w:val="39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54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54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hAnsi="Verdana"/>
          <w:sz w:val="24"/>
          <w:szCs w:val="24"/>
          <w:u w:val="single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0.44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>
        <w:rPr>
          <w:rFonts w:ascii="Verdana" w:eastAsia="Times New Roman" w:hAnsi="Verdana" w:cs="Arial"/>
          <w:sz w:val="24"/>
          <w:szCs w:val="24"/>
          <w:lang w:eastAsia="it-IT"/>
        </w:rPr>
        <w:t>seguente anali</w:t>
      </w:r>
      <w:r w:rsidR="00D10357">
        <w:rPr>
          <w:rFonts w:ascii="Verdana" w:eastAsia="Times New Roman" w:hAnsi="Verdana" w:cs="Arial"/>
          <w:sz w:val="24"/>
          <w:szCs w:val="24"/>
          <w:lang w:eastAsia="it-IT"/>
        </w:rPr>
        <w:t>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è emerso che il 20% del campione s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non lo sa,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20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 % pensa che non tutti possano p</w:t>
      </w:r>
      <w:r>
        <w:rPr>
          <w:rFonts w:ascii="Verdana" w:eastAsia="Times New Roman" w:hAnsi="Verdana" w:cs="Arial"/>
          <w:sz w:val="24"/>
          <w:szCs w:val="24"/>
          <w:lang w:eastAsia="it-IT"/>
        </w:rPr>
        <w:t>raticare attività sportive, il 6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0 % afferma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>che ciò e possibile</w:t>
      </w:r>
      <w:r>
        <w:rPr>
          <w:rFonts w:ascii="Verdana" w:eastAsia="Times New Roman" w:hAnsi="Verdana" w:cs="Arial"/>
          <w:sz w:val="24"/>
          <w:szCs w:val="24"/>
          <w:lang w:eastAsia="it-IT"/>
        </w:rPr>
        <w:t>.</w:t>
      </w:r>
    </w:p>
    <w:p w:rsidR="000D2984" w:rsidRDefault="000D2984" w:rsidP="000D2984"/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0D2984" w:rsidRPr="00D9384A" w:rsidRDefault="000D2984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8D366E" w:rsidRPr="00926D9A" w:rsidRDefault="00675FFF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3535A6">
        <w:rPr>
          <w:rFonts w:ascii="Verdana" w:hAnsi="Verdana"/>
          <w:b/>
          <w:color w:val="548DD4" w:themeColor="text2" w:themeTint="99"/>
          <w:sz w:val="24"/>
          <w:szCs w:val="24"/>
        </w:rPr>
        <w:lastRenderedPageBreak/>
        <w:t>16.</w:t>
      </w:r>
      <w:r w:rsidR="00C058BF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 xml:space="preserve"> INTERPRETAZIONE DEI RISULTATI</w:t>
      </w:r>
    </w:p>
    <w:p w:rsidR="007F4640" w:rsidRPr="0001493B" w:rsidRDefault="00270853" w:rsidP="005A2EFA">
      <w:pPr>
        <w:tabs>
          <w:tab w:val="left" w:pos="1035"/>
        </w:tabs>
        <w:spacing w:after="0"/>
        <w:jc w:val="both"/>
        <w:rPr>
          <w:rFonts w:ascii="Verdana" w:hAnsi="Verdana" w:cs="Courier New"/>
          <w:sz w:val="24"/>
          <w:szCs w:val="24"/>
        </w:rPr>
      </w:pPr>
      <w:r>
        <w:rPr>
          <w:rFonts w:ascii="Verdana" w:hAnsi="Verdana" w:cs="Courier New"/>
          <w:sz w:val="24"/>
          <w:szCs w:val="24"/>
        </w:rPr>
        <w:t>L’indagine da me</w:t>
      </w:r>
      <w:r w:rsidR="007F4640" w:rsidRPr="0001493B">
        <w:rPr>
          <w:rFonts w:ascii="Verdana" w:hAnsi="Verdana" w:cs="Courier New"/>
          <w:sz w:val="24"/>
          <w:szCs w:val="24"/>
        </w:rPr>
        <w:t xml:space="preserve"> condo</w:t>
      </w:r>
      <w:r>
        <w:rPr>
          <w:rFonts w:ascii="Verdana" w:hAnsi="Verdana" w:cs="Courier New"/>
          <w:sz w:val="24"/>
          <w:szCs w:val="24"/>
        </w:rPr>
        <w:t>tta sul tema della competizione sportiva è stata svolta</w:t>
      </w:r>
      <w:r w:rsidR="007F4640" w:rsidRPr="0001493B">
        <w:rPr>
          <w:rFonts w:ascii="Verdana" w:hAnsi="Verdana" w:cs="Courier New"/>
          <w:sz w:val="24"/>
          <w:szCs w:val="24"/>
        </w:rPr>
        <w:t xml:space="preserve"> presso le varie sedi delle </w:t>
      </w:r>
      <w:r w:rsidR="005A2EFA" w:rsidRPr="0001493B">
        <w:rPr>
          <w:rFonts w:ascii="Verdana" w:hAnsi="Verdana" w:cs="Courier New"/>
          <w:sz w:val="24"/>
          <w:szCs w:val="24"/>
        </w:rPr>
        <w:t>socie</w:t>
      </w:r>
      <w:r>
        <w:rPr>
          <w:rFonts w:ascii="Verdana" w:hAnsi="Verdana" w:cs="Courier New"/>
          <w:sz w:val="24"/>
          <w:szCs w:val="24"/>
        </w:rPr>
        <w:t>tà sportive; per il calcio “</w:t>
      </w:r>
      <w:proofErr w:type="spellStart"/>
      <w:r>
        <w:rPr>
          <w:rFonts w:ascii="Verdana" w:hAnsi="Verdana" w:cs="Courier New"/>
          <w:sz w:val="24"/>
          <w:szCs w:val="24"/>
        </w:rPr>
        <w:t>Virtus</w:t>
      </w:r>
      <w:proofErr w:type="spellEnd"/>
      <w:r>
        <w:rPr>
          <w:rFonts w:ascii="Verdana" w:hAnsi="Verdana" w:cs="Courier New"/>
          <w:sz w:val="24"/>
          <w:szCs w:val="24"/>
        </w:rPr>
        <w:t xml:space="preserve"> Canelli</w:t>
      </w:r>
      <w:r w:rsidR="00D10357">
        <w:rPr>
          <w:rFonts w:ascii="Verdana" w:hAnsi="Verdana" w:cs="Courier New"/>
          <w:sz w:val="24"/>
          <w:szCs w:val="24"/>
        </w:rPr>
        <w:t>”, per la pallavolo “PVB</w:t>
      </w:r>
      <w:r w:rsidR="00750C4A">
        <w:rPr>
          <w:rFonts w:ascii="Verdana" w:hAnsi="Verdana" w:cs="Courier New"/>
          <w:sz w:val="24"/>
          <w:szCs w:val="24"/>
        </w:rPr>
        <w:t xml:space="preserve"> Pallavolo Valle Belbo</w:t>
      </w:r>
      <w:r w:rsidR="005A2EFA" w:rsidRPr="0001493B">
        <w:rPr>
          <w:rFonts w:ascii="Verdana" w:hAnsi="Verdana" w:cs="Courier New"/>
          <w:sz w:val="24"/>
          <w:szCs w:val="24"/>
        </w:rPr>
        <w:t xml:space="preserve">” </w:t>
      </w:r>
      <w:r w:rsidR="00096486">
        <w:rPr>
          <w:rFonts w:ascii="Verdana" w:hAnsi="Verdana" w:cs="Courier New"/>
          <w:sz w:val="24"/>
          <w:szCs w:val="24"/>
        </w:rPr>
        <w:t>e per il ciclismo ”Pedale canellese</w:t>
      </w:r>
      <w:r w:rsidR="005A2EFA" w:rsidRPr="0001493B">
        <w:rPr>
          <w:rFonts w:ascii="Verdana" w:hAnsi="Verdana" w:cs="Courier New"/>
          <w:sz w:val="24"/>
          <w:szCs w:val="24"/>
        </w:rPr>
        <w:t>”</w:t>
      </w:r>
      <w:r w:rsidR="007F4640" w:rsidRPr="0001493B">
        <w:rPr>
          <w:rFonts w:ascii="Verdana" w:hAnsi="Verdana" w:cs="Courier New"/>
          <w:sz w:val="24"/>
          <w:szCs w:val="24"/>
        </w:rPr>
        <w:t>. Il cam</w:t>
      </w:r>
      <w:r w:rsidR="005A2EFA" w:rsidRPr="0001493B">
        <w:rPr>
          <w:rFonts w:ascii="Verdana" w:hAnsi="Verdana" w:cs="Courier New"/>
          <w:sz w:val="24"/>
          <w:szCs w:val="24"/>
        </w:rPr>
        <w:t>pione esaminato è composto da 45 ragazzi dai 13 ai 18 anni.</w:t>
      </w:r>
      <w:r w:rsidR="007F4640" w:rsidRPr="0001493B">
        <w:rPr>
          <w:rFonts w:ascii="Verdana" w:hAnsi="Verdana" w:cs="Courier New"/>
          <w:sz w:val="24"/>
          <w:szCs w:val="24"/>
        </w:rPr>
        <w:t xml:space="preserve"> </w:t>
      </w:r>
      <w:r>
        <w:rPr>
          <w:rFonts w:ascii="Verdana" w:hAnsi="Verdana" w:cs="Courier New"/>
          <w:sz w:val="24"/>
          <w:szCs w:val="24"/>
        </w:rPr>
        <w:t>Ho pensato di far svolgere</w:t>
      </w:r>
      <w:r w:rsidR="005A2EFA" w:rsidRPr="0001493B">
        <w:rPr>
          <w:rFonts w:ascii="Verdana" w:hAnsi="Verdana" w:cs="Courier New"/>
          <w:sz w:val="24"/>
          <w:szCs w:val="24"/>
        </w:rPr>
        <w:t xml:space="preserve"> il questionario appena termin</w:t>
      </w:r>
      <w:r>
        <w:rPr>
          <w:rFonts w:ascii="Verdana" w:hAnsi="Verdana" w:cs="Courier New"/>
          <w:sz w:val="24"/>
          <w:szCs w:val="24"/>
        </w:rPr>
        <w:t>ato l’allenamento settimanale di</w:t>
      </w:r>
      <w:r w:rsidR="005A2EFA" w:rsidRPr="0001493B">
        <w:rPr>
          <w:rFonts w:ascii="Verdana" w:hAnsi="Verdana" w:cs="Courier New"/>
          <w:sz w:val="24"/>
          <w:szCs w:val="24"/>
        </w:rPr>
        <w:t xml:space="preserve"> modo che tutti i ragazzi fossero presenti e ancora concentrati sull’attività sportiva appena svolta.</w:t>
      </w:r>
      <w:r w:rsidR="007F4640" w:rsidRPr="0001493B">
        <w:rPr>
          <w:rFonts w:ascii="Verdana" w:hAnsi="Verdana" w:cs="Courier New"/>
          <w:sz w:val="24"/>
          <w:szCs w:val="24"/>
        </w:rPr>
        <w:t xml:space="preserve"> </w:t>
      </w:r>
    </w:p>
    <w:p w:rsidR="007F4640" w:rsidRPr="0001493B" w:rsidRDefault="007F4640" w:rsidP="007F4640">
      <w:pPr>
        <w:tabs>
          <w:tab w:val="left" w:pos="1035"/>
        </w:tabs>
        <w:rPr>
          <w:rFonts w:ascii="Verdana" w:hAnsi="Verdana" w:cs="Aharoni"/>
          <w:sz w:val="24"/>
          <w:szCs w:val="24"/>
        </w:rPr>
      </w:pPr>
    </w:p>
    <w:p w:rsidR="007F4640" w:rsidRPr="0001493B" w:rsidRDefault="007F4640" w:rsidP="00252441">
      <w:pPr>
        <w:rPr>
          <w:rFonts w:ascii="Verdana" w:hAnsi="Verdana"/>
          <w:sz w:val="24"/>
          <w:szCs w:val="24"/>
        </w:rPr>
      </w:pPr>
    </w:p>
    <w:p w:rsidR="00675FFF" w:rsidRPr="00926D9A" w:rsidRDefault="00675FFF" w:rsidP="0025244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</w:rPr>
        <w:t>17.</w:t>
      </w: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t xml:space="preserve"> AUTORIFLESSIONE SULL’ESPERIENZA COMPIUTA</w:t>
      </w:r>
    </w:p>
    <w:p w:rsidR="00F4601E" w:rsidRPr="0001493B" w:rsidRDefault="000D2984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Leggendo le risposte de</w:t>
      </w:r>
      <w:r w:rsidR="005A2EFA" w:rsidRPr="0001493B">
        <w:rPr>
          <w:rFonts w:ascii="Verdana" w:hAnsi="Verdana" w:cs="Aharoni"/>
          <w:sz w:val="24"/>
          <w:szCs w:val="24"/>
        </w:rPr>
        <w:t>i questionari, nonché analizza</w:t>
      </w:r>
      <w:r w:rsidR="00E71751">
        <w:rPr>
          <w:rFonts w:ascii="Verdana" w:hAnsi="Verdana" w:cs="Aharoni"/>
          <w:sz w:val="24"/>
          <w:szCs w:val="24"/>
        </w:rPr>
        <w:t>ndo i dati degli stessi, ho</w:t>
      </w:r>
      <w:r w:rsidR="005A2EFA" w:rsidRPr="0001493B">
        <w:rPr>
          <w:rFonts w:ascii="Verdana" w:hAnsi="Verdana" w:cs="Aharoni"/>
          <w:sz w:val="24"/>
          <w:szCs w:val="24"/>
        </w:rPr>
        <w:t xml:space="preserve"> rilevato </w:t>
      </w:r>
      <w:r w:rsidR="00E71751">
        <w:rPr>
          <w:rFonts w:ascii="Verdana" w:hAnsi="Verdana" w:cs="Aharoni"/>
          <w:sz w:val="24"/>
          <w:szCs w:val="24"/>
        </w:rPr>
        <w:t>che il</w:t>
      </w:r>
      <w:r w:rsidR="00F4601E" w:rsidRPr="0001493B">
        <w:rPr>
          <w:rFonts w:ascii="Verdana" w:hAnsi="Verdana" w:cs="Aharoni"/>
          <w:sz w:val="24"/>
          <w:szCs w:val="24"/>
        </w:rPr>
        <w:t xml:space="preserve"> campione è composto da 22 maschi e da 23 femmine; nella pallavolo il campione appartiene al gentil sesso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F4601E" w:rsidRPr="0001493B">
        <w:rPr>
          <w:rFonts w:ascii="Verdana" w:hAnsi="Verdana" w:cs="Aharoni"/>
          <w:sz w:val="24"/>
          <w:szCs w:val="24"/>
        </w:rPr>
        <w:t>(15),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F4601E" w:rsidRPr="0001493B">
        <w:rPr>
          <w:rFonts w:ascii="Verdana" w:hAnsi="Verdana" w:cs="Aharoni"/>
          <w:sz w:val="24"/>
          <w:szCs w:val="24"/>
        </w:rPr>
        <w:t>nel calcio è tutto maschile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096486">
        <w:rPr>
          <w:rFonts w:ascii="Verdana" w:hAnsi="Verdana" w:cs="Aharoni"/>
          <w:sz w:val="24"/>
          <w:szCs w:val="24"/>
        </w:rPr>
        <w:t>(15) e nel ciclismo</w:t>
      </w:r>
      <w:r w:rsidR="00F4601E" w:rsidRPr="0001493B">
        <w:rPr>
          <w:rFonts w:ascii="Verdana" w:hAnsi="Verdana" w:cs="Aharoni"/>
          <w:sz w:val="24"/>
          <w:szCs w:val="24"/>
        </w:rPr>
        <w:t xml:space="preserve"> un po’ più della metà sono ragazze (8) e il restante ragazzi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E71751">
        <w:rPr>
          <w:rFonts w:ascii="Verdana" w:hAnsi="Verdana" w:cs="Aharoni"/>
          <w:sz w:val="24"/>
          <w:szCs w:val="24"/>
        </w:rPr>
        <w:t>(7). Come già detto il</w:t>
      </w:r>
      <w:r w:rsidR="00F4601E" w:rsidRPr="0001493B">
        <w:rPr>
          <w:rFonts w:ascii="Verdana" w:hAnsi="Verdana" w:cs="Aharoni"/>
          <w:sz w:val="24"/>
          <w:szCs w:val="24"/>
        </w:rPr>
        <w:t xml:space="preserve"> campione</w:t>
      </w:r>
      <w:r w:rsidR="00E71751">
        <w:rPr>
          <w:rFonts w:ascii="Verdana" w:hAnsi="Verdana" w:cs="Aharoni"/>
          <w:sz w:val="24"/>
          <w:szCs w:val="24"/>
        </w:rPr>
        <w:t xml:space="preserve"> in oggetto</w:t>
      </w:r>
      <w:r w:rsidR="00F4601E" w:rsidRPr="0001493B">
        <w:rPr>
          <w:rFonts w:ascii="Verdana" w:hAnsi="Verdana" w:cs="Aharoni"/>
          <w:sz w:val="24"/>
          <w:szCs w:val="24"/>
        </w:rPr>
        <w:t xml:space="preserve"> è formato da 15 a</w:t>
      </w:r>
      <w:r w:rsidR="00E71751">
        <w:rPr>
          <w:rFonts w:ascii="Verdana" w:hAnsi="Verdana" w:cs="Aharoni"/>
          <w:sz w:val="24"/>
          <w:szCs w:val="24"/>
        </w:rPr>
        <w:t xml:space="preserve">dolescenti per ogni disciplina; </w:t>
      </w:r>
      <w:r w:rsidR="00F4601E" w:rsidRPr="0001493B">
        <w:rPr>
          <w:rFonts w:ascii="Verdana" w:hAnsi="Verdana" w:cs="Aharoni"/>
          <w:sz w:val="24"/>
          <w:szCs w:val="24"/>
        </w:rPr>
        <w:t>dall’analisi dei dati risulta che</w:t>
      </w:r>
      <w:r w:rsidR="00096486">
        <w:rPr>
          <w:rFonts w:ascii="Verdana" w:hAnsi="Verdana" w:cs="Aharoni"/>
          <w:sz w:val="24"/>
          <w:szCs w:val="24"/>
        </w:rPr>
        <w:t xml:space="preserve"> solo alcuni ragazzi del ciclismo </w:t>
      </w:r>
      <w:r w:rsidR="00F4601E" w:rsidRPr="0001493B">
        <w:rPr>
          <w:rFonts w:ascii="Verdana" w:hAnsi="Verdana" w:cs="Aharoni"/>
          <w:sz w:val="24"/>
          <w:szCs w:val="24"/>
        </w:rPr>
        <w:t>oltre a praticare questa disciplina svolgono anche altre attività di tipo sportivo, mentre i ragazzi che praticano calcio e pallavolo impegn</w:t>
      </w:r>
      <w:r w:rsidR="00E71751">
        <w:rPr>
          <w:rFonts w:ascii="Verdana" w:hAnsi="Verdana" w:cs="Aharoni"/>
          <w:sz w:val="24"/>
          <w:szCs w:val="24"/>
        </w:rPr>
        <w:t xml:space="preserve">ano il loro tempo libero solo per </w:t>
      </w:r>
      <w:r w:rsidR="00F4601E" w:rsidRPr="0001493B">
        <w:rPr>
          <w:rFonts w:ascii="Verdana" w:hAnsi="Verdana" w:cs="Aharoni"/>
          <w:sz w:val="24"/>
          <w:szCs w:val="24"/>
        </w:rPr>
        <w:t>quella determinata disciplina.</w:t>
      </w:r>
    </w:p>
    <w:p w:rsidR="005A2EFA" w:rsidRPr="0001493B" w:rsidRDefault="00C058BF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Il campione si è trovato a rispondere al nostro quesito</w:t>
      </w:r>
      <w:r w:rsidR="00F4601E" w:rsidRPr="0001493B">
        <w:rPr>
          <w:rFonts w:ascii="Verdana" w:hAnsi="Verdana" w:cs="Aharoni"/>
          <w:sz w:val="24"/>
          <w:szCs w:val="24"/>
        </w:rPr>
        <w:t xml:space="preserve"> “chi è più portato secondo te ad una carriera di tipo sportivo?”</w:t>
      </w:r>
      <w:r>
        <w:rPr>
          <w:rFonts w:ascii="Verdana" w:hAnsi="Verdana" w:cs="Aharoni"/>
          <w:sz w:val="24"/>
          <w:szCs w:val="24"/>
        </w:rPr>
        <w:t>:</w:t>
      </w:r>
      <w:r w:rsidR="00F4601E" w:rsidRPr="0001493B">
        <w:rPr>
          <w:rFonts w:ascii="Verdana" w:hAnsi="Verdana" w:cs="Aharoni"/>
          <w:sz w:val="24"/>
          <w:szCs w:val="24"/>
        </w:rPr>
        <w:t xml:space="preserve"> </w:t>
      </w:r>
      <w:r w:rsidR="00A1468F" w:rsidRPr="0001493B">
        <w:rPr>
          <w:rFonts w:ascii="Verdana" w:hAnsi="Verdana" w:cs="Aharoni"/>
          <w:sz w:val="24"/>
          <w:szCs w:val="24"/>
        </w:rPr>
        <w:t>la maggior parte dei raga</w:t>
      </w:r>
      <w:r w:rsidR="00096486">
        <w:rPr>
          <w:rFonts w:ascii="Verdana" w:hAnsi="Verdana" w:cs="Aharoni"/>
          <w:sz w:val="24"/>
          <w:szCs w:val="24"/>
        </w:rPr>
        <w:t>zzi della pallavolo e del ciclismo</w:t>
      </w:r>
      <w:r w:rsidR="00A1468F" w:rsidRPr="0001493B">
        <w:rPr>
          <w:rFonts w:ascii="Verdana" w:hAnsi="Verdana" w:cs="Aharoni"/>
          <w:sz w:val="24"/>
          <w:szCs w:val="24"/>
        </w:rPr>
        <w:t xml:space="preserve"> hanno ris</w:t>
      </w:r>
      <w:r w:rsidR="00E71751">
        <w:rPr>
          <w:rFonts w:ascii="Verdana" w:hAnsi="Verdana" w:cs="Aharoni"/>
          <w:sz w:val="24"/>
          <w:szCs w:val="24"/>
        </w:rPr>
        <w:t>posto che entrambi i sessi sono</w:t>
      </w:r>
      <w:r w:rsidR="00A1468F" w:rsidRPr="0001493B">
        <w:rPr>
          <w:rFonts w:ascii="Verdana" w:hAnsi="Verdana" w:cs="Aharoni"/>
          <w:sz w:val="24"/>
          <w:szCs w:val="24"/>
        </w:rPr>
        <w:t xml:space="preserve"> portati</w:t>
      </w:r>
      <w:r w:rsidR="0007197E">
        <w:rPr>
          <w:rFonts w:ascii="Verdana" w:hAnsi="Verdana" w:cs="Aharoni"/>
          <w:sz w:val="24"/>
          <w:szCs w:val="24"/>
        </w:rPr>
        <w:t xml:space="preserve"> per</w:t>
      </w:r>
      <w:r w:rsidR="00E71751">
        <w:rPr>
          <w:rFonts w:ascii="Verdana" w:hAnsi="Verdana" w:cs="Aharoni"/>
          <w:sz w:val="24"/>
          <w:szCs w:val="24"/>
        </w:rPr>
        <w:t xml:space="preserve"> quel tipo di sport</w:t>
      </w:r>
      <w:r w:rsidR="00A1468F" w:rsidRPr="0001493B">
        <w:rPr>
          <w:rFonts w:ascii="Verdana" w:hAnsi="Verdana" w:cs="Aharoni"/>
          <w:sz w:val="24"/>
          <w:szCs w:val="24"/>
        </w:rPr>
        <w:t xml:space="preserve">, mentre i ragazzi del calcio </w:t>
      </w:r>
      <w:r w:rsidR="0007197E">
        <w:rPr>
          <w:rFonts w:ascii="Verdana" w:hAnsi="Verdana" w:cs="Aharoni"/>
          <w:sz w:val="24"/>
          <w:szCs w:val="24"/>
        </w:rPr>
        <w:t>sostengono che gli uomini sia</w:t>
      </w:r>
      <w:r w:rsidR="00E71751">
        <w:rPr>
          <w:rFonts w:ascii="Verdana" w:hAnsi="Verdana" w:cs="Aharoni"/>
          <w:sz w:val="24"/>
          <w:szCs w:val="24"/>
        </w:rPr>
        <w:t>no più adatti</w:t>
      </w:r>
      <w:r w:rsidR="00A1468F" w:rsidRPr="0001493B">
        <w:rPr>
          <w:rFonts w:ascii="Verdana" w:hAnsi="Verdana" w:cs="Aharoni"/>
          <w:sz w:val="24"/>
          <w:szCs w:val="24"/>
        </w:rPr>
        <w:t xml:space="preserve"> </w:t>
      </w:r>
      <w:r w:rsidR="00E71751">
        <w:rPr>
          <w:rFonts w:ascii="Verdana" w:hAnsi="Verdana" w:cs="Aharoni"/>
          <w:sz w:val="24"/>
          <w:szCs w:val="24"/>
        </w:rPr>
        <w:t>ad una carriera di quel tipo</w:t>
      </w:r>
      <w:r w:rsidR="00A1468F" w:rsidRPr="0001493B">
        <w:rPr>
          <w:rFonts w:ascii="Verdana" w:hAnsi="Verdana" w:cs="Aharoni"/>
          <w:sz w:val="24"/>
          <w:szCs w:val="24"/>
        </w:rPr>
        <w:t>.</w:t>
      </w:r>
      <w:r w:rsidR="00E71751">
        <w:rPr>
          <w:rFonts w:ascii="Verdana" w:hAnsi="Verdana" w:cs="Aharoni"/>
          <w:sz w:val="24"/>
          <w:szCs w:val="24"/>
        </w:rPr>
        <w:t xml:space="preserve"> Ho inoltre</w:t>
      </w:r>
      <w:r w:rsidR="003A6A52" w:rsidRPr="0001493B">
        <w:rPr>
          <w:rFonts w:ascii="Verdana" w:hAnsi="Verdana" w:cs="Aharoni"/>
          <w:sz w:val="24"/>
          <w:szCs w:val="24"/>
        </w:rPr>
        <w:t xml:space="preserve"> chiesto</w:t>
      </w:r>
      <w:r w:rsidR="00E71751">
        <w:rPr>
          <w:rFonts w:ascii="Verdana" w:hAnsi="Verdana" w:cs="Aharoni"/>
          <w:sz w:val="24"/>
          <w:szCs w:val="24"/>
        </w:rPr>
        <w:t xml:space="preserve"> chi</w:t>
      </w:r>
      <w:r w:rsidR="003A6A52" w:rsidRPr="0001493B">
        <w:rPr>
          <w:rFonts w:ascii="Verdana" w:hAnsi="Verdana" w:cs="Aharoni"/>
          <w:sz w:val="24"/>
          <w:szCs w:val="24"/>
        </w:rPr>
        <w:t xml:space="preserve"> secondo loro</w:t>
      </w:r>
      <w:r w:rsidR="00E71751">
        <w:rPr>
          <w:rFonts w:ascii="Verdana" w:hAnsi="Verdana" w:cs="Aharoni"/>
          <w:sz w:val="24"/>
          <w:szCs w:val="24"/>
        </w:rPr>
        <w:t xml:space="preserve"> otteneva</w:t>
      </w:r>
      <w:r w:rsidR="003A6A52" w:rsidRPr="0001493B">
        <w:rPr>
          <w:rFonts w:ascii="Verdana" w:hAnsi="Verdana" w:cs="Aharoni"/>
          <w:sz w:val="24"/>
          <w:szCs w:val="24"/>
        </w:rPr>
        <w:t xml:space="preserve"> migliori</w:t>
      </w:r>
      <w:r w:rsidR="00E71751">
        <w:rPr>
          <w:rFonts w:ascii="Verdana" w:hAnsi="Verdana" w:cs="Aharoni"/>
          <w:sz w:val="24"/>
          <w:szCs w:val="24"/>
        </w:rPr>
        <w:t xml:space="preserve"> risultati nelle relative</w:t>
      </w:r>
      <w:r w:rsidR="003A6A52" w:rsidRPr="0001493B">
        <w:rPr>
          <w:rFonts w:ascii="Verdana" w:hAnsi="Verdana" w:cs="Aharoni"/>
          <w:sz w:val="24"/>
          <w:szCs w:val="24"/>
        </w:rPr>
        <w:t xml:space="preserve"> discipline;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096486">
        <w:rPr>
          <w:rFonts w:ascii="Verdana" w:hAnsi="Verdana" w:cs="Aharoni"/>
          <w:sz w:val="24"/>
          <w:szCs w:val="24"/>
        </w:rPr>
        <w:t>nel calcio e nel ciclismo</w:t>
      </w:r>
      <w:r w:rsidR="003A6A52" w:rsidRPr="0001493B">
        <w:rPr>
          <w:rFonts w:ascii="Verdana" w:hAnsi="Verdana" w:cs="Aharoni"/>
          <w:sz w:val="24"/>
          <w:szCs w:val="24"/>
        </w:rPr>
        <w:t xml:space="preserve"> la maggior</w:t>
      </w:r>
      <w:r w:rsidR="00E71751">
        <w:rPr>
          <w:rFonts w:ascii="Verdana" w:hAnsi="Verdana" w:cs="Aharoni"/>
          <w:sz w:val="24"/>
          <w:szCs w:val="24"/>
        </w:rPr>
        <w:t>anza è risultata essere quella maschile</w:t>
      </w:r>
      <w:r w:rsidR="003A6A52" w:rsidRPr="0001493B">
        <w:rPr>
          <w:rFonts w:ascii="Verdana" w:hAnsi="Verdana" w:cs="Aharoni"/>
          <w:sz w:val="24"/>
          <w:szCs w:val="24"/>
        </w:rPr>
        <w:t>, mentre nella pallavolo e</w:t>
      </w:r>
      <w:r w:rsidR="00096486">
        <w:rPr>
          <w:rFonts w:ascii="Verdana" w:hAnsi="Verdana" w:cs="Aharoni"/>
          <w:sz w:val="24"/>
          <w:szCs w:val="24"/>
        </w:rPr>
        <w:t xml:space="preserve"> nel ciclismo</w:t>
      </w:r>
      <w:r w:rsidR="00E71751">
        <w:rPr>
          <w:rFonts w:ascii="Verdana" w:hAnsi="Verdana" w:cs="Aharoni"/>
          <w:sz w:val="24"/>
          <w:szCs w:val="24"/>
        </w:rPr>
        <w:t xml:space="preserve"> entrambe i sessi</w:t>
      </w:r>
      <w:r w:rsidR="003A6A52" w:rsidRPr="0001493B">
        <w:rPr>
          <w:rFonts w:ascii="Verdana" w:hAnsi="Verdana" w:cs="Aharoni"/>
          <w:sz w:val="24"/>
          <w:szCs w:val="24"/>
        </w:rPr>
        <w:t xml:space="preserve"> hanno pari opportunità di risultati.</w:t>
      </w:r>
    </w:p>
    <w:p w:rsidR="00A1468F" w:rsidRPr="0001493B" w:rsidRDefault="00A1468F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Le ragazze delle diverse discipline pensano che il se</w:t>
      </w:r>
      <w:r w:rsidR="00153C7E">
        <w:rPr>
          <w:rFonts w:ascii="Verdana" w:hAnsi="Verdana" w:cs="Aharoni"/>
          <w:sz w:val="24"/>
          <w:szCs w:val="24"/>
        </w:rPr>
        <w:t xml:space="preserve">sso opposto concepisca </w:t>
      </w:r>
      <w:r w:rsidRPr="0001493B">
        <w:rPr>
          <w:rFonts w:ascii="Verdana" w:hAnsi="Verdana" w:cs="Aharoni"/>
          <w:sz w:val="24"/>
          <w:szCs w:val="24"/>
        </w:rPr>
        <w:t>la competizione come</w:t>
      </w:r>
      <w:r w:rsidR="00153C7E">
        <w:rPr>
          <w:rFonts w:ascii="Verdana" w:hAnsi="Verdana" w:cs="Aharoni"/>
          <w:sz w:val="24"/>
          <w:szCs w:val="24"/>
        </w:rPr>
        <w:t xml:space="preserve"> un modo per </w:t>
      </w:r>
      <w:r w:rsidRPr="0001493B">
        <w:rPr>
          <w:rFonts w:ascii="Verdana" w:hAnsi="Verdana" w:cs="Aharoni"/>
          <w:sz w:val="24"/>
          <w:szCs w:val="24"/>
        </w:rPr>
        <w:t>mostrare qualcosa a se stess</w:t>
      </w:r>
      <w:r w:rsidR="00153C7E">
        <w:rPr>
          <w:rFonts w:ascii="Verdana" w:hAnsi="Verdana" w:cs="Aharoni"/>
          <w:sz w:val="24"/>
          <w:szCs w:val="24"/>
        </w:rPr>
        <w:t xml:space="preserve">i, invece i ragazzi </w:t>
      </w:r>
      <w:r w:rsidRPr="0001493B">
        <w:rPr>
          <w:rFonts w:ascii="Verdana" w:hAnsi="Verdana" w:cs="Aharoni"/>
          <w:sz w:val="24"/>
          <w:szCs w:val="24"/>
        </w:rPr>
        <w:t>del calcio s</w:t>
      </w:r>
      <w:r w:rsidR="00153C7E">
        <w:rPr>
          <w:rFonts w:ascii="Verdana" w:hAnsi="Verdana" w:cs="Aharoni"/>
          <w:sz w:val="24"/>
          <w:szCs w:val="24"/>
        </w:rPr>
        <w:t>ostengono che le ragazze competo</w:t>
      </w:r>
      <w:r w:rsidRPr="0001493B">
        <w:rPr>
          <w:rFonts w:ascii="Verdana" w:hAnsi="Verdana" w:cs="Aharoni"/>
          <w:sz w:val="24"/>
          <w:szCs w:val="24"/>
        </w:rPr>
        <w:t>no per vincere</w:t>
      </w:r>
      <w:r w:rsidR="00096486">
        <w:rPr>
          <w:rFonts w:ascii="Verdana" w:hAnsi="Verdana" w:cs="Aharoni"/>
          <w:sz w:val="24"/>
          <w:szCs w:val="24"/>
        </w:rPr>
        <w:t xml:space="preserve"> e</w:t>
      </w:r>
      <w:r w:rsidRPr="0001493B">
        <w:rPr>
          <w:rFonts w:ascii="Verdana" w:hAnsi="Verdana" w:cs="Aharoni"/>
          <w:sz w:val="24"/>
          <w:szCs w:val="24"/>
        </w:rPr>
        <w:t xml:space="preserve"> guadagnare punti in classifica. </w:t>
      </w:r>
    </w:p>
    <w:p w:rsidR="00380B5D" w:rsidRPr="0001493B" w:rsidRDefault="003A6A52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L’emozione provata dopo una vittori</w:t>
      </w:r>
      <w:r w:rsidR="00153C7E">
        <w:rPr>
          <w:rFonts w:ascii="Verdana" w:hAnsi="Verdana" w:cs="Aharoni"/>
          <w:sz w:val="24"/>
          <w:szCs w:val="24"/>
        </w:rPr>
        <w:t xml:space="preserve">a per tutte e tre le discipline </w:t>
      </w:r>
      <w:r w:rsidRPr="0001493B">
        <w:rPr>
          <w:rFonts w:ascii="Verdana" w:hAnsi="Verdana" w:cs="Aharoni"/>
          <w:sz w:val="24"/>
          <w:szCs w:val="24"/>
        </w:rPr>
        <w:t>è un</w:t>
      </w:r>
      <w:r w:rsidR="00153C7E">
        <w:rPr>
          <w:rFonts w:ascii="Verdana" w:hAnsi="Verdana" w:cs="Aharoni"/>
          <w:sz w:val="24"/>
          <w:szCs w:val="24"/>
        </w:rPr>
        <w:t>’incentivante</w:t>
      </w:r>
      <w:r w:rsidRPr="0001493B">
        <w:rPr>
          <w:rFonts w:ascii="Verdana" w:hAnsi="Verdana" w:cs="Aharoni"/>
          <w:sz w:val="24"/>
          <w:szCs w:val="24"/>
        </w:rPr>
        <w:t xml:space="preserve"> motivazione</w:t>
      </w:r>
      <w:r w:rsidR="00096486">
        <w:rPr>
          <w:rFonts w:ascii="Verdana" w:hAnsi="Verdana" w:cs="Aharoni"/>
          <w:sz w:val="24"/>
          <w:szCs w:val="24"/>
        </w:rPr>
        <w:t>, ma per i ragazzi del ciclismo</w:t>
      </w:r>
      <w:r w:rsidR="00153C7E">
        <w:rPr>
          <w:rFonts w:ascii="Verdana" w:hAnsi="Verdana" w:cs="Aharoni"/>
          <w:sz w:val="24"/>
          <w:szCs w:val="24"/>
        </w:rPr>
        <w:t xml:space="preserve"> e quelli del calcio diventa tale anche la sconfitta, invece scoraggiante per le ragazze.</w:t>
      </w:r>
    </w:p>
    <w:p w:rsidR="00BB5471" w:rsidRPr="0001493B" w:rsidRDefault="00380B5D" w:rsidP="00153C7E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Inoltr</w:t>
      </w:r>
      <w:r w:rsidR="00153C7E">
        <w:rPr>
          <w:rFonts w:ascii="Verdana" w:hAnsi="Verdana" w:cs="Aharoni"/>
          <w:sz w:val="24"/>
          <w:szCs w:val="24"/>
        </w:rPr>
        <w:t>e ho</w:t>
      </w:r>
      <w:r w:rsidRPr="0001493B">
        <w:rPr>
          <w:rFonts w:ascii="Verdana" w:hAnsi="Verdana" w:cs="Aharoni"/>
          <w:sz w:val="24"/>
          <w:szCs w:val="24"/>
        </w:rPr>
        <w:t xml:space="preserve"> analizzato quali erano le emozioni provate nei confronti degli avversari appena sconfitti, e</w:t>
      </w:r>
      <w:r w:rsidR="00153C7E">
        <w:rPr>
          <w:rFonts w:ascii="Verdana" w:hAnsi="Verdana" w:cs="Aharoni"/>
          <w:sz w:val="24"/>
          <w:szCs w:val="24"/>
        </w:rPr>
        <w:t xml:space="preserve"> da ciò è emerso che quasi tutti</w:t>
      </w:r>
      <w:r w:rsidRPr="0001493B">
        <w:rPr>
          <w:rFonts w:ascii="Verdana" w:hAnsi="Verdana" w:cs="Aharoni"/>
          <w:sz w:val="24"/>
          <w:szCs w:val="24"/>
        </w:rPr>
        <w:t xml:space="preserve"> </w:t>
      </w:r>
      <w:r w:rsidR="00331EB7">
        <w:rPr>
          <w:rFonts w:ascii="Verdana" w:hAnsi="Verdana" w:cs="Aharoni"/>
          <w:sz w:val="24"/>
          <w:szCs w:val="24"/>
        </w:rPr>
        <w:t>prova</w:t>
      </w:r>
      <w:r w:rsidR="00153C7E">
        <w:rPr>
          <w:rFonts w:ascii="Verdana" w:hAnsi="Verdana" w:cs="Aharoni"/>
          <w:sz w:val="24"/>
          <w:szCs w:val="24"/>
        </w:rPr>
        <w:t>no</w:t>
      </w:r>
      <w:r w:rsidR="00331EB7">
        <w:rPr>
          <w:rFonts w:ascii="Verdana" w:hAnsi="Verdana" w:cs="Aharoni"/>
          <w:sz w:val="24"/>
          <w:szCs w:val="24"/>
        </w:rPr>
        <w:t xml:space="preserve"> soddisfazione. U</w:t>
      </w:r>
      <w:r w:rsidR="00BB5471" w:rsidRPr="0001493B">
        <w:rPr>
          <w:rFonts w:ascii="Verdana" w:hAnsi="Verdana" w:cs="Aharoni"/>
          <w:sz w:val="24"/>
          <w:szCs w:val="24"/>
        </w:rPr>
        <w:t xml:space="preserve">n’altra </w:t>
      </w:r>
      <w:r w:rsidRPr="0001493B">
        <w:rPr>
          <w:rFonts w:ascii="Verdana" w:hAnsi="Verdana" w:cs="Aharoni"/>
          <w:sz w:val="24"/>
          <w:szCs w:val="24"/>
        </w:rPr>
        <w:t xml:space="preserve">emozione che accomuna sia i ragazzi che le ragazze delle diverse discipline verso la squadra </w:t>
      </w:r>
      <w:r w:rsidR="00BE260F">
        <w:rPr>
          <w:rFonts w:ascii="Verdana" w:hAnsi="Verdana" w:cs="Aharoni"/>
          <w:sz w:val="24"/>
          <w:szCs w:val="24"/>
        </w:rPr>
        <w:t>che li ha sconfitti è la rabbia;</w:t>
      </w:r>
      <w:r w:rsidRPr="0001493B">
        <w:rPr>
          <w:rFonts w:ascii="Verdana" w:hAnsi="Verdana" w:cs="Aharoni"/>
          <w:sz w:val="24"/>
          <w:szCs w:val="24"/>
        </w:rPr>
        <w:t xml:space="preserve"> </w:t>
      </w:r>
      <w:r w:rsidR="00BE260F">
        <w:rPr>
          <w:rFonts w:ascii="Verdana" w:hAnsi="Verdana" w:cs="Aharoni"/>
          <w:sz w:val="24"/>
          <w:szCs w:val="24"/>
        </w:rPr>
        <w:t>i</w:t>
      </w:r>
      <w:r w:rsidR="00BB5471" w:rsidRPr="0001493B">
        <w:rPr>
          <w:rFonts w:ascii="Verdana" w:hAnsi="Verdana" w:cs="Aharoni"/>
          <w:sz w:val="24"/>
          <w:szCs w:val="24"/>
        </w:rPr>
        <w:t>nfatti</w:t>
      </w:r>
      <w:r w:rsidR="00BE260F">
        <w:rPr>
          <w:rFonts w:ascii="Verdana" w:hAnsi="Verdana" w:cs="Aharoni"/>
          <w:sz w:val="24"/>
          <w:szCs w:val="24"/>
        </w:rPr>
        <w:t>,</w:t>
      </w:r>
      <w:r w:rsidR="00BB5471" w:rsidRPr="0001493B">
        <w:rPr>
          <w:rFonts w:ascii="Verdana" w:hAnsi="Verdana" w:cs="Aharoni"/>
          <w:sz w:val="24"/>
          <w:szCs w:val="24"/>
        </w:rPr>
        <w:t xml:space="preserve"> </w:t>
      </w:r>
      <w:r w:rsidR="00BB5471" w:rsidRPr="0001493B">
        <w:rPr>
          <w:rFonts w:ascii="Verdana" w:hAnsi="Verdana" w:cs="Aharoni"/>
          <w:sz w:val="24"/>
          <w:szCs w:val="24"/>
        </w:rPr>
        <w:lastRenderedPageBreak/>
        <w:t>l’avversario viene percepito come un individuo da sconfiggere</w:t>
      </w:r>
      <w:r w:rsidR="00BE260F">
        <w:rPr>
          <w:rFonts w:ascii="Verdana" w:hAnsi="Verdana" w:cs="Aharoni"/>
          <w:sz w:val="24"/>
          <w:szCs w:val="24"/>
        </w:rPr>
        <w:t>, una persona con cui confrontarsi.</w:t>
      </w:r>
      <w:r w:rsidR="00BB5471" w:rsidRPr="0001493B">
        <w:rPr>
          <w:rFonts w:ascii="Verdana" w:hAnsi="Verdana" w:cs="Aharoni"/>
          <w:sz w:val="24"/>
          <w:szCs w:val="24"/>
        </w:rPr>
        <w:t xml:space="preserve"> </w:t>
      </w:r>
    </w:p>
    <w:p w:rsidR="00D90C2A" w:rsidRPr="0001493B" w:rsidRDefault="00BB5471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L’obb</w:t>
      </w:r>
      <w:r w:rsidR="00096486">
        <w:rPr>
          <w:rFonts w:ascii="Verdana" w:hAnsi="Verdana" w:cs="Aharoni"/>
          <w:sz w:val="24"/>
          <w:szCs w:val="24"/>
        </w:rPr>
        <w:t>iettivo della gara nel ciclismo</w:t>
      </w:r>
      <w:r w:rsidRPr="0001493B">
        <w:rPr>
          <w:rFonts w:ascii="Verdana" w:hAnsi="Verdana" w:cs="Aharoni"/>
          <w:sz w:val="24"/>
          <w:szCs w:val="24"/>
        </w:rPr>
        <w:t xml:space="preserve"> risulta il divertirsi con i propri compagni di squadra</w:t>
      </w:r>
      <w:r w:rsidR="00331EB7">
        <w:rPr>
          <w:rFonts w:ascii="Verdana" w:hAnsi="Verdana" w:cs="Aharoni"/>
          <w:sz w:val="24"/>
          <w:szCs w:val="24"/>
        </w:rPr>
        <w:t>,</w:t>
      </w:r>
      <w:r w:rsidRPr="0001493B">
        <w:rPr>
          <w:rFonts w:ascii="Verdana" w:hAnsi="Verdana" w:cs="Aharoni"/>
          <w:sz w:val="24"/>
          <w:szCs w:val="24"/>
        </w:rPr>
        <w:t xml:space="preserve"> mentre nel calcio e nella pallavolo benché siano di sesso opposto entrambi hanno come </w:t>
      </w:r>
      <w:r w:rsidR="00096486">
        <w:rPr>
          <w:rFonts w:ascii="Verdana" w:hAnsi="Verdana" w:cs="Aharoni"/>
          <w:sz w:val="24"/>
          <w:szCs w:val="24"/>
        </w:rPr>
        <w:t>scopo finale la sconfitta dell’</w:t>
      </w:r>
      <w:r w:rsidRPr="0001493B">
        <w:rPr>
          <w:rFonts w:ascii="Verdana" w:hAnsi="Verdana" w:cs="Aharoni"/>
          <w:sz w:val="24"/>
          <w:szCs w:val="24"/>
        </w:rPr>
        <w:t xml:space="preserve">avversario. </w:t>
      </w:r>
      <w:r w:rsidR="006F279B" w:rsidRPr="0001493B">
        <w:rPr>
          <w:rFonts w:ascii="Verdana" w:hAnsi="Verdana" w:cs="Aharoni"/>
          <w:sz w:val="24"/>
          <w:szCs w:val="24"/>
        </w:rPr>
        <w:t>Ancora una volta i ragazzi del calcio e della pallavolo</w:t>
      </w:r>
      <w:r w:rsidR="00331EB7">
        <w:rPr>
          <w:rFonts w:ascii="Verdana" w:hAnsi="Verdana" w:cs="Aharoni"/>
          <w:sz w:val="24"/>
          <w:szCs w:val="24"/>
        </w:rPr>
        <w:t>,</w:t>
      </w:r>
      <w:r w:rsidR="006F279B" w:rsidRPr="0001493B">
        <w:rPr>
          <w:rFonts w:ascii="Verdana" w:hAnsi="Verdana" w:cs="Aharoni"/>
          <w:sz w:val="24"/>
          <w:szCs w:val="24"/>
        </w:rPr>
        <w:t xml:space="preserve"> essendo rispettivamente squadre interamente maschili e femminili</w:t>
      </w:r>
      <w:r w:rsidR="00331EB7">
        <w:rPr>
          <w:rFonts w:ascii="Verdana" w:hAnsi="Verdana" w:cs="Aharoni"/>
          <w:sz w:val="24"/>
          <w:szCs w:val="24"/>
        </w:rPr>
        <w:t>,</w:t>
      </w:r>
      <w:r w:rsidR="006F279B" w:rsidRPr="0001493B">
        <w:rPr>
          <w:rFonts w:ascii="Verdana" w:hAnsi="Verdana" w:cs="Aharoni"/>
          <w:sz w:val="24"/>
          <w:szCs w:val="24"/>
        </w:rPr>
        <w:t xml:space="preserve"> </w:t>
      </w:r>
      <w:r w:rsidR="00D90C2A" w:rsidRPr="0001493B">
        <w:rPr>
          <w:rFonts w:ascii="Verdana" w:hAnsi="Verdana" w:cs="Aharoni"/>
          <w:sz w:val="24"/>
          <w:szCs w:val="24"/>
        </w:rPr>
        <w:t>sostengono che il momento peculiare della loro disciplina sia la parti</w:t>
      </w:r>
      <w:r w:rsidR="00096486">
        <w:rPr>
          <w:rFonts w:ascii="Verdana" w:hAnsi="Verdana" w:cs="Aharoni"/>
          <w:sz w:val="24"/>
          <w:szCs w:val="24"/>
        </w:rPr>
        <w:t>ta, mentre la squadra del ciclismo</w:t>
      </w:r>
      <w:r w:rsidR="00D90C2A" w:rsidRPr="0001493B">
        <w:rPr>
          <w:rFonts w:ascii="Verdana" w:hAnsi="Verdana" w:cs="Aharoni"/>
          <w:sz w:val="24"/>
          <w:szCs w:val="24"/>
        </w:rPr>
        <w:t xml:space="preserve"> (mista) ritiene l’allenamento la fase più importante dell’attività svolta.</w:t>
      </w:r>
    </w:p>
    <w:p w:rsidR="00D90C2A" w:rsidRPr="0001493B" w:rsidRDefault="00D90C2A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Dall’analisi dei dati è emerso che durante il riscaldamento</w:t>
      </w:r>
      <w:r w:rsidR="00BE260F">
        <w:rPr>
          <w:rFonts w:ascii="Verdana" w:hAnsi="Verdana" w:cs="Aharoni"/>
          <w:sz w:val="24"/>
          <w:szCs w:val="24"/>
        </w:rPr>
        <w:t>,</w:t>
      </w:r>
      <w:r w:rsidRPr="0001493B">
        <w:rPr>
          <w:rFonts w:ascii="Verdana" w:hAnsi="Verdana" w:cs="Aharoni"/>
          <w:sz w:val="24"/>
          <w:szCs w:val="24"/>
        </w:rPr>
        <w:t xml:space="preserve"> (</w:t>
      </w:r>
      <w:proofErr w:type="spellStart"/>
      <w:r w:rsidRPr="0001493B">
        <w:rPr>
          <w:rFonts w:ascii="Verdana" w:hAnsi="Verdana" w:cs="Aharoni"/>
          <w:sz w:val="24"/>
          <w:szCs w:val="24"/>
        </w:rPr>
        <w:t>pre-partira</w:t>
      </w:r>
      <w:proofErr w:type="spellEnd"/>
      <w:r w:rsidRPr="0001493B">
        <w:rPr>
          <w:rFonts w:ascii="Verdana" w:hAnsi="Verdana" w:cs="Aharoni"/>
          <w:sz w:val="24"/>
          <w:szCs w:val="24"/>
        </w:rPr>
        <w:t>) sia per i maschi che per le femmine di tutte le discipline prese in considerazione</w:t>
      </w:r>
      <w:r w:rsidR="00BE260F">
        <w:rPr>
          <w:rFonts w:ascii="Verdana" w:hAnsi="Verdana" w:cs="Aharoni"/>
          <w:sz w:val="24"/>
          <w:szCs w:val="24"/>
        </w:rPr>
        <w:t>,</w:t>
      </w:r>
      <w:r w:rsidRPr="0001493B">
        <w:rPr>
          <w:rFonts w:ascii="Verdana" w:hAnsi="Verdana" w:cs="Aharoni"/>
          <w:sz w:val="24"/>
          <w:szCs w:val="24"/>
        </w:rPr>
        <w:t xml:space="preserve"> pensano che in quel momento l’obiettivo sia quello di dover dimostrare tutto a se stessi.</w:t>
      </w:r>
    </w:p>
    <w:p w:rsidR="00B429D5" w:rsidRPr="0001493B" w:rsidRDefault="00D90C2A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La motivazione che spinge a praticare le</w:t>
      </w:r>
      <w:r w:rsidR="00BE260F">
        <w:rPr>
          <w:rFonts w:ascii="Verdana" w:hAnsi="Verdana" w:cs="Aharoni"/>
          <w:sz w:val="24"/>
          <w:szCs w:val="24"/>
        </w:rPr>
        <w:t xml:space="preserve"> differenti discipline sportive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BE260F">
        <w:rPr>
          <w:rFonts w:ascii="Verdana" w:hAnsi="Verdana" w:cs="Aharoni"/>
          <w:sz w:val="24"/>
          <w:szCs w:val="24"/>
        </w:rPr>
        <w:t>rimane sempre quella di voler</w:t>
      </w:r>
      <w:r w:rsidRPr="0001493B">
        <w:rPr>
          <w:rFonts w:ascii="Verdana" w:hAnsi="Verdana" w:cs="Aharoni"/>
          <w:sz w:val="24"/>
          <w:szCs w:val="24"/>
        </w:rPr>
        <w:t xml:space="preserve"> dimostrare il massimo a se stessi.</w:t>
      </w:r>
    </w:p>
    <w:p w:rsidR="009F71B3" w:rsidRPr="0001493B" w:rsidRDefault="00D706A7" w:rsidP="00D706A7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Infine ho</w:t>
      </w:r>
      <w:r w:rsidR="00B429D5" w:rsidRPr="0001493B">
        <w:rPr>
          <w:rFonts w:ascii="Verdana" w:hAnsi="Verdana" w:cs="Aharoni"/>
          <w:sz w:val="24"/>
          <w:szCs w:val="24"/>
        </w:rPr>
        <w:t xml:space="preserve"> riscontrato risposte totalmente differenti a seconda delle discipline, quando </w:t>
      </w:r>
      <w:r>
        <w:rPr>
          <w:rFonts w:ascii="Verdana" w:hAnsi="Verdana" w:cs="Aharoni"/>
          <w:sz w:val="24"/>
          <w:szCs w:val="24"/>
        </w:rPr>
        <w:t>ho domandato</w:t>
      </w:r>
      <w:r w:rsidR="00B429D5" w:rsidRPr="0001493B">
        <w:rPr>
          <w:rFonts w:ascii="Verdana" w:hAnsi="Verdana" w:cs="Aharoni"/>
          <w:sz w:val="24"/>
          <w:szCs w:val="24"/>
        </w:rPr>
        <w:t xml:space="preserve"> al campione se i portatori di handicap mentali e fisici potessero p</w:t>
      </w:r>
      <w:r w:rsidR="00331EB7">
        <w:rPr>
          <w:rFonts w:ascii="Verdana" w:hAnsi="Verdana" w:cs="Aharoni"/>
          <w:sz w:val="24"/>
          <w:szCs w:val="24"/>
        </w:rPr>
        <w:t>raticare tali discipline</w:t>
      </w:r>
      <w:r w:rsidR="0007197E">
        <w:rPr>
          <w:rFonts w:ascii="Verdana" w:hAnsi="Verdana" w:cs="Aharoni"/>
          <w:sz w:val="24"/>
          <w:szCs w:val="24"/>
        </w:rPr>
        <w:t>; i ragazzi del ciclismo</w:t>
      </w:r>
      <w:r w:rsidR="00B429D5" w:rsidRPr="0001493B">
        <w:rPr>
          <w:rFonts w:ascii="Verdana" w:hAnsi="Verdana" w:cs="Aharoni"/>
          <w:sz w:val="24"/>
          <w:szCs w:val="24"/>
        </w:rPr>
        <w:t xml:space="preserve"> ha</w:t>
      </w:r>
      <w:r w:rsidR="00331EB7">
        <w:rPr>
          <w:rFonts w:ascii="Verdana" w:hAnsi="Verdana" w:cs="Aharoni"/>
          <w:sz w:val="24"/>
          <w:szCs w:val="24"/>
        </w:rPr>
        <w:t>nno</w:t>
      </w:r>
      <w:r w:rsidR="00B429D5" w:rsidRPr="0001493B">
        <w:rPr>
          <w:rFonts w:ascii="Verdana" w:hAnsi="Verdana" w:cs="Aharoni"/>
          <w:sz w:val="24"/>
          <w:szCs w:val="24"/>
        </w:rPr>
        <w:t xml:space="preserve"> risposto in modo affermativo </w:t>
      </w:r>
      <w:r>
        <w:rPr>
          <w:rFonts w:ascii="Verdana" w:hAnsi="Verdana" w:cs="Aharoni"/>
          <w:sz w:val="24"/>
          <w:szCs w:val="24"/>
        </w:rPr>
        <w:t xml:space="preserve">mentre </w:t>
      </w:r>
      <w:r w:rsidR="00B429D5" w:rsidRPr="0001493B">
        <w:rPr>
          <w:rFonts w:ascii="Verdana" w:hAnsi="Verdana" w:cs="Aharoni"/>
          <w:sz w:val="24"/>
          <w:szCs w:val="24"/>
        </w:rPr>
        <w:t>quelli del calcio in modo negativo</w:t>
      </w:r>
      <w:r>
        <w:rPr>
          <w:rFonts w:ascii="Verdana" w:hAnsi="Verdana" w:cs="Aharoni"/>
          <w:sz w:val="24"/>
          <w:szCs w:val="24"/>
        </w:rPr>
        <w:t>. L</w:t>
      </w:r>
      <w:r w:rsidR="00B429D5" w:rsidRPr="0001493B">
        <w:rPr>
          <w:rFonts w:ascii="Verdana" w:hAnsi="Verdana" w:cs="Aharoni"/>
          <w:sz w:val="24"/>
          <w:szCs w:val="24"/>
        </w:rPr>
        <w:t>a maggior parte dell</w:t>
      </w:r>
      <w:r w:rsidR="00331EB7">
        <w:rPr>
          <w:rFonts w:ascii="Verdana" w:hAnsi="Verdana" w:cs="Aharoni"/>
          <w:sz w:val="24"/>
          <w:szCs w:val="24"/>
        </w:rPr>
        <w:t>e ragazze</w:t>
      </w:r>
      <w:r>
        <w:rPr>
          <w:rFonts w:ascii="Verdana" w:hAnsi="Verdana" w:cs="Aharoni"/>
          <w:sz w:val="24"/>
          <w:szCs w:val="24"/>
        </w:rPr>
        <w:t xml:space="preserve"> della pallavolo non è stata in grado di stabilire se sia possibile o meno. </w:t>
      </w:r>
      <w:r w:rsidR="00331EB7">
        <w:rPr>
          <w:rFonts w:ascii="Verdana" w:hAnsi="Verdana" w:cs="Aharoni"/>
          <w:sz w:val="24"/>
          <w:szCs w:val="24"/>
        </w:rPr>
        <w:t xml:space="preserve"> </w:t>
      </w:r>
    </w:p>
    <w:p w:rsidR="009F71B3" w:rsidRPr="0001493B" w:rsidRDefault="009F71B3" w:rsidP="005A2EFA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71B3" w:rsidRPr="0001493B" w:rsidRDefault="009F71B3" w:rsidP="005A2EFA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FC3C23" w:rsidRPr="0001493B" w:rsidRDefault="00D706A7" w:rsidP="00D706A7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Inizialmente avevo</w:t>
      </w:r>
      <w:r w:rsidR="00915222" w:rsidRPr="0001493B">
        <w:rPr>
          <w:rFonts w:ascii="Verdana" w:hAnsi="Verdana" w:cs="Aharoni"/>
          <w:sz w:val="24"/>
          <w:szCs w:val="24"/>
        </w:rPr>
        <w:t xml:space="preserve"> ipotizzato</w:t>
      </w:r>
      <w:r>
        <w:rPr>
          <w:rFonts w:ascii="Verdana" w:hAnsi="Verdana" w:cs="Aharoni"/>
          <w:sz w:val="24"/>
          <w:szCs w:val="24"/>
        </w:rPr>
        <w:t xml:space="preserve"> che la competitività sportiva era</w:t>
      </w:r>
      <w:r w:rsidR="009F71B3" w:rsidRPr="0001493B">
        <w:rPr>
          <w:rFonts w:ascii="Verdana" w:hAnsi="Verdana" w:cs="Aharoni"/>
          <w:sz w:val="24"/>
          <w:szCs w:val="24"/>
        </w:rPr>
        <w:t xml:space="preserve"> vissuta in modo diverso tra i due generi</w:t>
      </w:r>
      <w:r w:rsidR="009F71B3" w:rsidRPr="0001493B">
        <w:rPr>
          <w:rFonts w:ascii="Verdana" w:hAnsi="Verdana"/>
          <w:sz w:val="24"/>
          <w:szCs w:val="24"/>
        </w:rPr>
        <w:t xml:space="preserve"> (nei ragazzi e nelle ragazze di età compresa tra i 13 e i 18 anni)</w:t>
      </w:r>
      <w:r w:rsidR="009F71B3" w:rsidRPr="0001493B">
        <w:rPr>
          <w:rFonts w:ascii="Verdana" w:hAnsi="Verdana" w:cs="Aharoni"/>
          <w:sz w:val="24"/>
          <w:szCs w:val="24"/>
        </w:rPr>
        <w:t xml:space="preserve">, mentre </w:t>
      </w:r>
      <w:r>
        <w:rPr>
          <w:rFonts w:ascii="Verdana" w:hAnsi="Verdana" w:cs="Aharoni"/>
          <w:sz w:val="24"/>
          <w:szCs w:val="24"/>
        </w:rPr>
        <w:t>ho concluso</w:t>
      </w:r>
      <w:r w:rsidR="009F71B3" w:rsidRPr="0001493B">
        <w:rPr>
          <w:rFonts w:ascii="Verdana" w:hAnsi="Verdana" w:cs="Aharoni"/>
          <w:sz w:val="24"/>
          <w:szCs w:val="24"/>
        </w:rPr>
        <w:t xml:space="preserve"> dall’analisi dei dati </w:t>
      </w:r>
      <w:r>
        <w:rPr>
          <w:rFonts w:ascii="Verdana" w:hAnsi="Verdana" w:cs="Aharoni"/>
          <w:sz w:val="24"/>
          <w:szCs w:val="24"/>
        </w:rPr>
        <w:t>che la mia</w:t>
      </w:r>
      <w:r w:rsidR="009F71B3" w:rsidRPr="0001493B">
        <w:rPr>
          <w:rFonts w:ascii="Verdana" w:hAnsi="Verdana" w:cs="Aharoni"/>
          <w:sz w:val="24"/>
          <w:szCs w:val="24"/>
        </w:rPr>
        <w:t xml:space="preserve"> ipotesi non è stata confermata poiché sia</w:t>
      </w:r>
      <w:r>
        <w:rPr>
          <w:rFonts w:ascii="Verdana" w:hAnsi="Verdana" w:cs="Aharoni"/>
          <w:sz w:val="24"/>
          <w:szCs w:val="24"/>
        </w:rPr>
        <w:t xml:space="preserve"> nel calcio che nella pallavolo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>
        <w:rPr>
          <w:rFonts w:ascii="Verdana" w:hAnsi="Verdana" w:cs="Aharoni"/>
          <w:sz w:val="24"/>
          <w:szCs w:val="24"/>
        </w:rPr>
        <w:t xml:space="preserve">ho </w:t>
      </w:r>
      <w:r w:rsidR="00915222" w:rsidRPr="0001493B">
        <w:rPr>
          <w:rFonts w:ascii="Verdana" w:hAnsi="Verdana" w:cs="Aharoni"/>
          <w:sz w:val="24"/>
          <w:szCs w:val="24"/>
        </w:rPr>
        <w:t>potuto verifica</w:t>
      </w:r>
      <w:r>
        <w:rPr>
          <w:rFonts w:ascii="Verdana" w:hAnsi="Verdana" w:cs="Aharoni"/>
          <w:sz w:val="24"/>
          <w:szCs w:val="24"/>
        </w:rPr>
        <w:t xml:space="preserve">re </w:t>
      </w:r>
      <w:r w:rsidR="00915222" w:rsidRPr="0001493B">
        <w:rPr>
          <w:rFonts w:ascii="Verdana" w:hAnsi="Verdana" w:cs="Aharoni"/>
          <w:sz w:val="24"/>
          <w:szCs w:val="24"/>
        </w:rPr>
        <w:t>che l</w:t>
      </w:r>
      <w:r>
        <w:rPr>
          <w:rFonts w:ascii="Verdana" w:hAnsi="Verdana" w:cs="Aharoni"/>
          <w:sz w:val="24"/>
          <w:szCs w:val="24"/>
        </w:rPr>
        <w:t>o spirito di competizione</w:t>
      </w:r>
      <w:r w:rsidR="009F71B3" w:rsidRPr="0001493B">
        <w:rPr>
          <w:rFonts w:ascii="Verdana" w:hAnsi="Verdana" w:cs="Aharoni"/>
          <w:sz w:val="24"/>
          <w:szCs w:val="24"/>
        </w:rPr>
        <w:t xml:space="preserve"> è vis</w:t>
      </w:r>
      <w:r>
        <w:rPr>
          <w:rFonts w:ascii="Verdana" w:hAnsi="Verdana" w:cs="Aharoni"/>
          <w:sz w:val="24"/>
          <w:szCs w:val="24"/>
        </w:rPr>
        <w:t>suto allo stesso modo sia dai ragazzi che dalle ragazze</w:t>
      </w:r>
      <w:r w:rsidR="00915222" w:rsidRPr="0001493B">
        <w:rPr>
          <w:rFonts w:ascii="Verdana" w:hAnsi="Verdana" w:cs="Aharoni"/>
          <w:sz w:val="24"/>
          <w:szCs w:val="24"/>
        </w:rPr>
        <w:t>. S</w:t>
      </w:r>
      <w:r w:rsidR="009F71B3" w:rsidRPr="0001493B">
        <w:rPr>
          <w:rFonts w:ascii="Verdana" w:hAnsi="Verdana" w:cs="Aharoni"/>
          <w:sz w:val="24"/>
          <w:szCs w:val="24"/>
        </w:rPr>
        <w:t>econdo</w:t>
      </w:r>
      <w:r>
        <w:rPr>
          <w:rFonts w:ascii="Verdana" w:hAnsi="Verdana" w:cs="Aharoni"/>
          <w:sz w:val="24"/>
          <w:szCs w:val="24"/>
        </w:rPr>
        <w:t xml:space="preserve"> me questo soprattutto perché in gruppo entrambi i sessi manifestano atteggiamenti di tipo aggressivo nei confronti degli avversari che si trovano a fronteggiare. </w:t>
      </w:r>
      <w:r w:rsidR="009F71B3" w:rsidRPr="0001493B">
        <w:rPr>
          <w:rFonts w:ascii="Verdana" w:hAnsi="Verdana" w:cs="Aharoni"/>
          <w:sz w:val="24"/>
          <w:szCs w:val="24"/>
        </w:rPr>
        <w:t xml:space="preserve"> </w:t>
      </w:r>
    </w:p>
    <w:p w:rsidR="00FC3C23" w:rsidRDefault="00FC3C23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26D9A" w:rsidRPr="0001493B" w:rsidRDefault="00926D9A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FC3C23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lastRenderedPageBreak/>
        <w:t xml:space="preserve">BIBLIOGRAFIA </w:t>
      </w:r>
      <w:r w:rsidR="00FC3C23"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 xml:space="preserve"> </w:t>
      </w:r>
    </w:p>
    <w:p w:rsidR="00631ACA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631ACA" w:rsidRPr="00926D9A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631ACA" w:rsidRDefault="00631ACA" w:rsidP="0007197E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Anna Oliverio Ferraris, Alberto Oliverio "</w:t>
      </w:r>
      <w:proofErr w:type="spell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Psicologia,i</w:t>
      </w:r>
      <w:proofErr w:type="spell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motivi del </w:t>
      </w:r>
    </w:p>
    <w:p w:rsidR="004E0BE8" w:rsidRDefault="00631ACA" w:rsidP="004E0BE8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   </w:t>
      </w: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comportamento umano" Sesta edizione, Zanichelli</w:t>
      </w:r>
    </w:p>
    <w:p w:rsidR="004E0BE8" w:rsidRPr="004E0BE8" w:rsidRDefault="0007197E" w:rsidP="004E0BE8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proofErr w:type="spellStart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Gamelli</w:t>
      </w:r>
      <w:proofErr w:type="spellEnd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Ivano, “Pedagogia del corpo”, Cortina Raffaello</w:t>
      </w:r>
    </w:p>
    <w:p w:rsidR="00631ACA" w:rsidRDefault="00631ACA" w:rsidP="0007197E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Adele Bianchi, Parisio Di Giovanni "La ricerca socio-</w:t>
      </w:r>
      <w:proofErr w:type="spell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psico</w:t>
      </w:r>
      <w:proofErr w:type="spell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pedagogica. </w:t>
      </w:r>
    </w:p>
    <w:p w:rsidR="00631ACA" w:rsidRDefault="00631ACA" w:rsidP="0007197E">
      <w:p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       </w:t>
      </w:r>
      <w:proofErr w:type="spell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Temi,metodi</w:t>
      </w:r>
      <w:proofErr w:type="spell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e problemi" Paravia</w:t>
      </w:r>
    </w:p>
    <w:p w:rsidR="008B6501" w:rsidRPr="008B6501" w:rsidRDefault="008B6501" w:rsidP="004E0BE8">
      <w:pPr>
        <w:pStyle w:val="Paragrafoelenco"/>
        <w:numPr>
          <w:ilvl w:val="0"/>
          <w:numId w:val="33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R. </w:t>
      </w:r>
      <w:proofErr w:type="spellStart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Trinchero</w:t>
      </w:r>
      <w:proofErr w:type="spellEnd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,”Manuale di ricerca educativa”</w:t>
      </w:r>
      <w:r w:rsidR="004E0BE8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, Milano, Franco Angeli, 2002</w:t>
      </w:r>
    </w:p>
    <w:p w:rsidR="00FC3C23" w:rsidRDefault="00FC3C23" w:rsidP="008B6501">
      <w:p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631ACA" w:rsidRDefault="00631ACA" w:rsidP="0007197E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631ACA" w:rsidRPr="00631ACA" w:rsidRDefault="00631ACA" w:rsidP="0007197E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>SITOGRAFIA</w:t>
      </w:r>
    </w:p>
    <w:p w:rsidR="00631ACA" w:rsidRPr="00631ACA" w:rsidRDefault="00631ACA" w:rsidP="0007197E">
      <w:pPr>
        <w:pStyle w:val="Paragrafoelenco"/>
        <w:shd w:val="clear" w:color="auto" w:fill="FFFFFF"/>
        <w:spacing w:after="91"/>
        <w:ind w:left="64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FC3C23" w:rsidRPr="0001493B" w:rsidRDefault="00FC3C23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http//www.casentino.toscana.it/galileo/galileo1/articoli/i limiti della competitività.htm</w:t>
      </w:r>
    </w:p>
    <w:p w:rsidR="00FC3C23" w:rsidRDefault="00FC3C23" w:rsidP="002067B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http//www.alban</w:t>
      </w:r>
      <w:r w:rsidR="002067BE">
        <w:rPr>
          <w:rFonts w:ascii="Verdana" w:hAnsi="Verdana" w:cs="Aharoni"/>
          <w:sz w:val="24"/>
          <w:szCs w:val="24"/>
        </w:rPr>
        <w:t>esi.it/psicologia/competitivitàrischiocardio</w:t>
      </w:r>
      <w:r w:rsidRPr="0001493B">
        <w:rPr>
          <w:rFonts w:ascii="Verdana" w:hAnsi="Verdana" w:cs="Aharoni"/>
          <w:sz w:val="24"/>
          <w:szCs w:val="24"/>
        </w:rPr>
        <w:t>vascolare.htm</w:t>
      </w:r>
    </w:p>
    <w:p w:rsidR="004E0BE8" w:rsidRPr="0001493B" w:rsidRDefault="004E0BE8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http//portaledibioetica.it/documenti/002359/002359.htm</w:t>
      </w:r>
    </w:p>
    <w:p w:rsidR="00FC3C23" w:rsidRPr="0001493B" w:rsidRDefault="00FC3C23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http//www.runnerman.net/index.php/articoli-sportivi/allenamento-e-competitività.html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http//www.psicologiasportiva.it/competizione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</w:t>
      </w:r>
      <w:r w:rsidR="002067BE">
        <w:rPr>
          <w:rFonts w:ascii="Verdana" w:hAnsi="Verdana" w:cs="Aharoni"/>
          <w:sz w:val="24"/>
          <w:szCs w:val="24"/>
        </w:rPr>
        <w:t>azzurroacqua.wordpress.com/2012/10/04/la-competizione-e-la-competitivita-cosa-sono/</w:t>
      </w:r>
    </w:p>
    <w:p w:rsidR="00D977F1" w:rsidRPr="0001493B" w:rsidRDefault="00740C8E" w:rsidP="0007197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</w:rPr>
      </w:pPr>
      <w:hyperlink r:id="rId11" w:history="1">
        <w:r w:rsidR="00D977F1" w:rsidRPr="0001493B">
          <w:rPr>
            <w:rStyle w:val="Collegamentoipertestuale"/>
            <w:rFonts w:ascii="Verdana" w:hAnsi="Verdana" w:cs="Aharoni"/>
            <w:color w:val="auto"/>
            <w:sz w:val="24"/>
            <w:szCs w:val="24"/>
            <w:u w:val="none"/>
          </w:rPr>
          <w:t>www.far.unito.it/trinchero/jsstat/jsstat.htm</w:t>
        </w:r>
      </w:hyperlink>
    </w:p>
    <w:p w:rsidR="00D977F1" w:rsidRPr="002067BE" w:rsidRDefault="00D977F1" w:rsidP="002067B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  <w:u w:val="single"/>
        </w:rPr>
      </w:pPr>
      <w:r w:rsidRPr="0001493B">
        <w:rPr>
          <w:rFonts w:ascii="Verdana" w:hAnsi="Verdana" w:cs="Aharoni"/>
          <w:sz w:val="24"/>
          <w:szCs w:val="24"/>
        </w:rPr>
        <w:t>http//win.i</w:t>
      </w:r>
      <w:r w:rsidR="002067BE">
        <w:rPr>
          <w:rFonts w:ascii="Verdana" w:hAnsi="Verdana" w:cs="Aharoni"/>
          <w:sz w:val="24"/>
          <w:szCs w:val="24"/>
        </w:rPr>
        <w:t>stitutocaitani.it/olimpiadi/conf</w:t>
      </w:r>
      <w:r w:rsidRPr="0001493B">
        <w:rPr>
          <w:rFonts w:ascii="Verdana" w:hAnsi="Verdana" w:cs="Aharoni"/>
          <w:sz w:val="24"/>
          <w:szCs w:val="24"/>
        </w:rPr>
        <w:t>ronto tra uomini e donne.html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  <w:u w:val="single"/>
        </w:rPr>
      </w:pPr>
      <w:r w:rsidRPr="0001493B">
        <w:rPr>
          <w:rFonts w:ascii="Verdana" w:hAnsi="Verdana" w:cs="Aharoni"/>
          <w:sz w:val="24"/>
          <w:szCs w:val="24"/>
        </w:rPr>
        <w:t>http//www.psicologiasportiva.it</w:t>
      </w:r>
    </w:p>
    <w:p w:rsidR="00D977F1" w:rsidRPr="0001493B" w:rsidRDefault="00D977F1" w:rsidP="0007197E">
      <w:pPr>
        <w:spacing w:after="0"/>
        <w:jc w:val="both"/>
        <w:rPr>
          <w:rFonts w:ascii="Verdana" w:hAnsi="Verdana" w:cs="Aharoni"/>
          <w:sz w:val="24"/>
          <w:szCs w:val="24"/>
        </w:rPr>
      </w:pPr>
    </w:p>
    <w:p w:rsidR="003A6A52" w:rsidRPr="0001493B" w:rsidRDefault="003A6A52" w:rsidP="009F71B3">
      <w:pPr>
        <w:spacing w:after="0"/>
        <w:ind w:left="720"/>
        <w:jc w:val="both"/>
        <w:rPr>
          <w:rFonts w:ascii="Verdana" w:hAnsi="Verdana" w:cs="Aharoni"/>
          <w:sz w:val="24"/>
          <w:szCs w:val="24"/>
        </w:rPr>
      </w:pPr>
    </w:p>
    <w:p w:rsidR="005A2EFA" w:rsidRDefault="005A2EFA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926D9A" w:rsidRDefault="00926D9A" w:rsidP="00BB6EC8">
      <w:pPr>
        <w:rPr>
          <w:rFonts w:ascii="Verdana" w:hAnsi="Verdana"/>
          <w:b/>
          <w:sz w:val="24"/>
          <w:szCs w:val="24"/>
          <w:u w:val="single"/>
        </w:rPr>
      </w:pPr>
    </w:p>
    <w:p w:rsidR="00BB6EC8" w:rsidRPr="00926D9A" w:rsidRDefault="00BB6EC8" w:rsidP="00BB6EC8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lastRenderedPageBreak/>
        <w:t>INDICE</w:t>
      </w:r>
      <w:r w:rsidR="00F93303">
        <w:rPr>
          <w:rFonts w:ascii="Courier New" w:hAnsi="Courier New" w:cs="Aharoni"/>
          <w:b/>
          <w:noProof/>
          <w:color w:val="548DD4" w:themeColor="text2" w:themeTint="99"/>
          <w:sz w:val="28"/>
          <w:szCs w:val="28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5202555</wp:posOffset>
                </wp:positionH>
                <wp:positionV relativeFrom="paragraph">
                  <wp:posOffset>119380</wp:posOffset>
                </wp:positionV>
                <wp:extent cx="19050" cy="6210300"/>
                <wp:effectExtent l="11430" t="5080" r="7620" b="1397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6210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409.65pt;margin-top:9.4pt;width:1.5pt;height:4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" strokecolor="white [3212]"/>
            </w:pict>
          </mc:Fallback>
        </mc:AlternateContent>
      </w:r>
    </w:p>
    <w:p w:rsidR="00BB6EC8" w:rsidRDefault="00BB6EC8" w:rsidP="00BB6EC8">
      <w:pPr>
        <w:spacing w:after="0"/>
        <w:ind w:left="284"/>
        <w:rPr>
          <w:rFonts w:ascii="Courier New" w:hAnsi="Courier New" w:cs="Aharoni"/>
          <w:b/>
          <w:sz w:val="28"/>
          <w:szCs w:val="28"/>
          <w:u w:val="single"/>
        </w:rPr>
      </w:pP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Premessa</w:t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>PAG.2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 tema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 problema di ricerca</w:t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dell’obiettivo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</w:t>
      </w:r>
      <w:r w:rsidRPr="00BB6EC8">
        <w:rPr>
          <w:rFonts w:ascii="Verdana" w:hAnsi="Verdana" w:cs="Aharoni"/>
          <w:sz w:val="26"/>
          <w:szCs w:val="26"/>
        </w:rPr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di un quad</w:t>
      </w:r>
      <w:r w:rsidR="00C547CE">
        <w:rPr>
          <w:rFonts w:ascii="Verdana" w:hAnsi="Verdana" w:cs="Aharoni"/>
          <w:sz w:val="26"/>
          <w:szCs w:val="26"/>
        </w:rPr>
        <w:t>ro teorico di riferimento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>PAG.4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Scelta della strategia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Formulazione delle ipotesi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Estrazione dei fattori dall’ipotesi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Definizione operativa dei fattori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Individuazione di una popolazione di riferimento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Estrazione del campione e scelta del campionamento</w:t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 xml:space="preserve">Scelta della tecniche e degli strumenti di 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</w:p>
    <w:p w:rsidR="00BB6EC8" w:rsidRPr="00BB6EC8" w:rsidRDefault="00BB6EC8" w:rsidP="00BB6EC8">
      <w:pPr>
        <w:pStyle w:val="Paragrafoelenc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51"/>
        </w:tabs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rilevazione dati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                               </w:t>
      </w:r>
      <w:r w:rsidR="00C547CE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del questionario</w:t>
      </w:r>
      <w:r>
        <w:rPr>
          <w:rFonts w:ascii="Verdana" w:hAnsi="Verdana" w:cs="Aharoni"/>
          <w:sz w:val="26"/>
          <w:szCs w:val="26"/>
        </w:rPr>
        <w:t xml:space="preserve">             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Pianificaz</w:t>
      </w:r>
      <w:r w:rsidR="00C547CE">
        <w:rPr>
          <w:rFonts w:ascii="Verdana" w:hAnsi="Verdana" w:cs="Aharoni"/>
          <w:sz w:val="26"/>
          <w:szCs w:val="26"/>
        </w:rPr>
        <w:t>ione della raccolta dei dati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9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matrice dati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9</w:t>
      </w:r>
    </w:p>
    <w:p w:rsidR="00926D9A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 w:rsidR="00926D9A">
        <w:rPr>
          <w:rFonts w:ascii="Verdana" w:hAnsi="Verdana" w:cs="Aharoni"/>
          <w:sz w:val="26"/>
          <w:szCs w:val="26"/>
        </w:rPr>
        <w:t xml:space="preserve"> del question</w:t>
      </w:r>
      <w:r w:rsidR="00C547CE">
        <w:rPr>
          <w:rFonts w:ascii="Verdana" w:hAnsi="Verdana" w:cs="Aharoni"/>
          <w:sz w:val="26"/>
          <w:szCs w:val="26"/>
        </w:rPr>
        <w:t xml:space="preserve">ario per ragazzi               </w:t>
      </w:r>
      <w:r w:rsidR="00926D9A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10</w:t>
      </w:r>
    </w:p>
    <w:p w:rsidR="00926D9A" w:rsidRDefault="00926D9A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che praticano la pallavolo</w:t>
      </w:r>
      <w:r w:rsidR="00BB6EC8" w:rsidRPr="00BB6EC8">
        <w:rPr>
          <w:rFonts w:ascii="Verdana" w:hAnsi="Verdana" w:cs="Aharoni"/>
          <w:sz w:val="26"/>
          <w:szCs w:val="26"/>
        </w:rPr>
        <w:tab/>
      </w:r>
    </w:p>
    <w:p w:rsidR="00926D9A" w:rsidRDefault="00926D9A" w:rsidP="00926D9A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>
        <w:rPr>
          <w:rFonts w:ascii="Verdana" w:hAnsi="Verdana" w:cs="Aharoni"/>
          <w:sz w:val="26"/>
          <w:szCs w:val="26"/>
        </w:rPr>
        <w:t xml:space="preserve"> del question</w:t>
      </w:r>
      <w:r w:rsidR="00C547CE">
        <w:rPr>
          <w:rFonts w:ascii="Verdana" w:hAnsi="Verdana" w:cs="Aharoni"/>
          <w:sz w:val="26"/>
          <w:szCs w:val="26"/>
        </w:rPr>
        <w:t xml:space="preserve">ario per ragazzi               </w:t>
      </w:r>
    </w:p>
    <w:p w:rsidR="00926D9A" w:rsidRPr="00BB6EC8" w:rsidRDefault="00C547CE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che praticano il ciclismo</w:t>
      </w:r>
      <w:r w:rsidR="00926D9A" w:rsidRPr="00BB6EC8">
        <w:rPr>
          <w:rFonts w:ascii="Verdana" w:hAnsi="Verdana" w:cs="Aharoni"/>
          <w:sz w:val="26"/>
          <w:szCs w:val="26"/>
        </w:rPr>
        <w:tab/>
      </w:r>
      <w:r w:rsidR="00926D9A"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                      </w:t>
      </w:r>
      <w:r w:rsidRPr="00BB6EC8">
        <w:rPr>
          <w:rFonts w:ascii="Verdana" w:hAnsi="Verdana" w:cs="Aharoni"/>
          <w:sz w:val="26"/>
          <w:szCs w:val="26"/>
        </w:rPr>
        <w:t>PAG.</w:t>
      </w:r>
      <w:r>
        <w:rPr>
          <w:rFonts w:ascii="Verdana" w:hAnsi="Verdana" w:cs="Aharoni"/>
          <w:sz w:val="26"/>
          <w:szCs w:val="26"/>
        </w:rPr>
        <w:t>25</w:t>
      </w:r>
    </w:p>
    <w:p w:rsidR="00926D9A" w:rsidRDefault="00926D9A" w:rsidP="00926D9A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>
        <w:rPr>
          <w:rFonts w:ascii="Verdana" w:hAnsi="Verdana" w:cs="Aharoni"/>
          <w:sz w:val="26"/>
          <w:szCs w:val="26"/>
        </w:rPr>
        <w:t xml:space="preserve"> del questionario per ragazzi               </w:t>
      </w:r>
    </w:p>
    <w:p w:rsidR="00BB6EC8" w:rsidRPr="00926D9A" w:rsidRDefault="00926D9A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che praticano il calcio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                       </w:t>
      </w:r>
      <w:r w:rsidR="00C547CE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40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Interpretazione dei risultati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55</w:t>
      </w:r>
    </w:p>
    <w:p w:rsidR="00BB6EC8" w:rsidRPr="00BB6EC8" w:rsidRDefault="00631ACA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Autorifless</w:t>
      </w:r>
      <w:r w:rsidR="00BB6EC8" w:rsidRPr="00BB6EC8">
        <w:rPr>
          <w:rFonts w:ascii="Verdana" w:hAnsi="Verdana" w:cs="Aharoni"/>
          <w:sz w:val="26"/>
          <w:szCs w:val="26"/>
        </w:rPr>
        <w:t xml:space="preserve">ione sull’esperienza </w:t>
      </w:r>
      <w:r w:rsidR="00C547CE">
        <w:rPr>
          <w:rFonts w:ascii="Verdana" w:hAnsi="Verdana" w:cs="Aharoni"/>
          <w:sz w:val="26"/>
          <w:szCs w:val="26"/>
        </w:rPr>
        <w:t>compiuta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="00BB6EC8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Bibliografia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57</w:t>
      </w:r>
    </w:p>
    <w:p w:rsidR="00BB6EC8" w:rsidRDefault="00C547CE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proofErr w:type="spellStart"/>
      <w:r>
        <w:rPr>
          <w:rFonts w:ascii="Verdana" w:hAnsi="Verdana" w:cs="Aharoni"/>
          <w:sz w:val="26"/>
          <w:szCs w:val="26"/>
        </w:rPr>
        <w:t>Sitografia</w:t>
      </w:r>
      <w:proofErr w:type="spellEnd"/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  <w:t xml:space="preserve">       PAG.57</w:t>
      </w:r>
    </w:p>
    <w:p w:rsidR="00BB6EC8" w:rsidRPr="00BB6EC8" w:rsidRDefault="00BB6EC8" w:rsidP="00BB6EC8">
      <w:pPr>
        <w:spacing w:after="0" w:line="360" w:lineRule="auto"/>
        <w:rPr>
          <w:rFonts w:ascii="Verdana" w:hAnsi="Verdana" w:cs="Aharoni"/>
          <w:sz w:val="26"/>
          <w:szCs w:val="26"/>
        </w:rPr>
      </w:pPr>
    </w:p>
    <w:p w:rsidR="00BB6EC8" w:rsidRDefault="00BB6EC8" w:rsidP="00BB6EC8">
      <w:pPr>
        <w:ind w:left="708"/>
        <w:rPr>
          <w:rFonts w:ascii="Verdana" w:hAnsi="Verdana"/>
          <w:sz w:val="24"/>
          <w:szCs w:val="24"/>
        </w:rPr>
      </w:pPr>
      <w:r>
        <w:rPr>
          <w:rFonts w:ascii="Verdana" w:hAnsi="Verdana" w:cs="Aharoni"/>
          <w:sz w:val="26"/>
          <w:szCs w:val="26"/>
        </w:rPr>
        <w:lastRenderedPageBreak/>
        <w:t>ALLEGATO</w:t>
      </w:r>
      <w:r>
        <w:rPr>
          <w:rFonts w:ascii="Verdana" w:hAnsi="Verdana"/>
          <w:sz w:val="24"/>
          <w:szCs w:val="24"/>
        </w:rPr>
        <w:t xml:space="preserve"> 1: matrice dati questionario per ragazzi che praticano pallavolo</w:t>
      </w:r>
    </w:p>
    <w:p w:rsidR="00BB6EC8" w:rsidRDefault="00BB6EC8" w:rsidP="00BB6EC8">
      <w:pPr>
        <w:ind w:left="708"/>
        <w:rPr>
          <w:rFonts w:ascii="Verdana" w:hAnsi="Verdana"/>
          <w:sz w:val="24"/>
          <w:szCs w:val="24"/>
        </w:rPr>
      </w:pPr>
      <w:r>
        <w:rPr>
          <w:rFonts w:ascii="Verdana" w:hAnsi="Verdana" w:cs="Aharoni"/>
          <w:sz w:val="26"/>
          <w:szCs w:val="26"/>
        </w:rPr>
        <w:t>ALLEGATO</w:t>
      </w:r>
      <w:r>
        <w:rPr>
          <w:rFonts w:ascii="Verdana" w:hAnsi="Verdana"/>
          <w:sz w:val="24"/>
          <w:szCs w:val="24"/>
        </w:rPr>
        <w:t xml:space="preserve"> 2: matrice dati questionario </w:t>
      </w:r>
      <w:r w:rsidR="002067BE">
        <w:rPr>
          <w:rFonts w:ascii="Verdana" w:hAnsi="Verdana"/>
          <w:sz w:val="24"/>
          <w:szCs w:val="24"/>
        </w:rPr>
        <w:t>per ragazzi che praticano ciclismo</w:t>
      </w:r>
    </w:p>
    <w:p w:rsidR="00BB6EC8" w:rsidRDefault="00BB6EC8" w:rsidP="00BB6EC8">
      <w:pPr>
        <w:ind w:left="708"/>
        <w:rPr>
          <w:rFonts w:ascii="Verdana" w:hAnsi="Verdana"/>
          <w:sz w:val="24"/>
          <w:szCs w:val="24"/>
        </w:rPr>
      </w:pPr>
      <w:r>
        <w:rPr>
          <w:rFonts w:ascii="Verdana" w:hAnsi="Verdana" w:cs="Aharoni"/>
          <w:sz w:val="26"/>
          <w:szCs w:val="26"/>
        </w:rPr>
        <w:t>ALLEGATO</w:t>
      </w:r>
      <w:r>
        <w:rPr>
          <w:rFonts w:ascii="Verdana" w:hAnsi="Verdana"/>
          <w:sz w:val="24"/>
          <w:szCs w:val="24"/>
        </w:rPr>
        <w:t xml:space="preserve"> 1: matrice dati questionario per ragazzi che praticano calcio</w:t>
      </w:r>
    </w:p>
    <w:p w:rsidR="00BB6EC8" w:rsidRDefault="00BB6EC8" w:rsidP="00BB6EC8">
      <w:pPr>
        <w:ind w:left="708"/>
        <w:rPr>
          <w:rFonts w:ascii="Verdana" w:hAnsi="Verdana"/>
          <w:sz w:val="24"/>
          <w:szCs w:val="24"/>
        </w:rPr>
      </w:pPr>
    </w:p>
    <w:p w:rsidR="00BB6EC8" w:rsidRDefault="00BB6EC8" w:rsidP="00BB6EC8">
      <w:pPr>
        <w:ind w:left="708"/>
        <w:rPr>
          <w:rFonts w:ascii="Verdana" w:hAnsi="Verdana"/>
          <w:sz w:val="24"/>
          <w:szCs w:val="24"/>
        </w:rPr>
      </w:pPr>
    </w:p>
    <w:p w:rsidR="00BB6EC8" w:rsidRPr="00BB6EC8" w:rsidRDefault="00BB6EC8" w:rsidP="00BB6EC8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</w:p>
    <w:p w:rsidR="00BB6EC8" w:rsidRPr="00BB6EC8" w:rsidRDefault="00BB6EC8" w:rsidP="00BB6EC8">
      <w:pPr>
        <w:pStyle w:val="Paragrafoelenco"/>
        <w:spacing w:after="0"/>
        <w:ind w:left="709"/>
        <w:rPr>
          <w:rFonts w:ascii="Verdana" w:hAnsi="Verdana" w:cs="Aharoni"/>
          <w:b/>
          <w:sz w:val="26"/>
          <w:szCs w:val="26"/>
          <w:u w:val="single"/>
        </w:rPr>
      </w:pPr>
    </w:p>
    <w:p w:rsidR="00BB6EC8" w:rsidRPr="00BB6EC8" w:rsidRDefault="00BB6EC8" w:rsidP="00252441">
      <w:pPr>
        <w:rPr>
          <w:rFonts w:ascii="Verdana" w:hAnsi="Verdana"/>
          <w:b/>
          <w:sz w:val="26"/>
          <w:szCs w:val="26"/>
          <w:u w:val="single"/>
        </w:rPr>
      </w:pPr>
    </w:p>
    <w:sectPr w:rsidR="00BB6EC8" w:rsidRPr="00BB6EC8" w:rsidSect="00435FFC">
      <w:headerReference w:type="default" r:id="rId12"/>
      <w:footerReference w:type="default" r:id="rId13"/>
      <w:pgSz w:w="11906" w:h="16838"/>
      <w:pgMar w:top="1417" w:right="1134" w:bottom="1134" w:left="1134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C8E" w:rsidRDefault="00740C8E" w:rsidP="00562E43">
      <w:pPr>
        <w:spacing w:after="0" w:line="240" w:lineRule="auto"/>
      </w:pPr>
      <w:r>
        <w:separator/>
      </w:r>
    </w:p>
  </w:endnote>
  <w:endnote w:type="continuationSeparator" w:id="0">
    <w:p w:rsidR="00740C8E" w:rsidRDefault="00740C8E" w:rsidP="00562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4567"/>
      <w:docPartObj>
        <w:docPartGallery w:val="Page Numbers (Bottom of Page)"/>
        <w:docPartUnique/>
      </w:docPartObj>
    </w:sdtPr>
    <w:sdtEndPr/>
    <w:sdtContent>
      <w:p w:rsidR="00AF51AD" w:rsidRDefault="00AF51AD">
        <w:pPr>
          <w:pStyle w:val="Pidipagina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9990" cy="190500"/>
                  <wp:effectExtent l="9525" t="9525" r="10795" b="0"/>
                  <wp:wrapNone/>
                  <wp:docPr id="1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999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F51AD" w:rsidRDefault="00AF51AD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667971" w:rsidRPr="0066797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10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7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3" o:spid="_x0000_s1028" style="position:absolute;margin-left:0;margin-top:0;width:593.7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AF51AD" w:rsidRDefault="00AF51AD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67971" w:rsidRPr="00667971">
                            <w:rPr>
                              <w:noProof/>
                              <w:color w:val="8C8C8C" w:themeColor="background1" w:themeShade="8C"/>
                            </w:rPr>
                            <w:t>10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5" o:spid="_x0000_s103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6" o:spid="_x0000_s1031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ecs8IAAADaAAAADwAAAGRycy9kb3ducmV2LnhtbESPT4vCMBTE78J+h/AW9iKaWtCVapRd&#10;YUGP/mPx9miebbF5KUms9dsbQfA4zMxvmPmyM7VoyfnKsoLRMAFBnFtdcaHgsP8bTEH4gKyxtkwK&#10;7uRhufjozTHT9sZbanehEBHCPkMFZQhNJqXPSzLoh7Yhjt7ZOoMhSldI7fAW4aaWaZJMpMGK40KJ&#10;Da1Kyi+7q1HQ1/1jalfry/7fbY5tSm76e/pW6uuz+5mBCNSFd/jVXmsFY3heiTd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ecs8IAAADaAAAADwAAAAAAAAAAAAAA&#10;AAChAgAAZHJzL2Rvd25yZXYueG1sUEsFBgAAAAAEAAQA+QAAAJADAAAAAA==&#10;" strokecolor="#a5a5a5 [2092]"/>
                    <v:shape id="AutoShape 7" o:spid="_x0000_s1032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q5J8MAAADaAAAADwAAAGRycy9kb3ducmV2LnhtbESPQYvCMBSE78L+h/CEvWmqhyJdo8iC&#10;qwdRtB7W26N5tmWbl9LEtuuvN4LgcZiZb5j5sjeVaKlxpWUFk3EEgjizuuRcwTldj2YgnEfWWFkm&#10;Bf/kYLn4GMwx0bbjI7Unn4sAYZeggsL7OpHSZQUZdGNbEwfvahuDPsgml7rBLsBNJadRFEuDJYeF&#10;Amv6Lij7O92Mgqm+/6a7n322brvb9nLJ080hviv1OexXXyA89f4dfrW3WkEMzyvhBs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quSfDAAAA2gAAAA8AAAAAAAAAAAAA&#10;AAAAoQIAAGRycy9kb3ducmV2LnhtbFBLBQYAAAAABAAEAPkAAACRAwAAAAA=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C8E" w:rsidRDefault="00740C8E" w:rsidP="00562E43">
      <w:pPr>
        <w:spacing w:after="0" w:line="240" w:lineRule="auto"/>
      </w:pPr>
      <w:r>
        <w:separator/>
      </w:r>
    </w:p>
  </w:footnote>
  <w:footnote w:type="continuationSeparator" w:id="0">
    <w:p w:rsidR="00740C8E" w:rsidRDefault="00740C8E" w:rsidP="00562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1AD" w:rsidRDefault="00AF51AD">
    <w:pPr>
      <w:pStyle w:val="Intestazione"/>
    </w:pPr>
  </w:p>
  <w:p w:rsidR="00AF51AD" w:rsidRDefault="00AF51A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00E"/>
    <w:multiLevelType w:val="hybridMultilevel"/>
    <w:tmpl w:val="84F2B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400DD"/>
    <w:multiLevelType w:val="hybridMultilevel"/>
    <w:tmpl w:val="C9D81A60"/>
    <w:lvl w:ilvl="0" w:tplc="B0BE1400">
      <w:start w:val="1"/>
      <w:numFmt w:val="bullet"/>
      <w:lvlText w:val=""/>
      <w:lvlJc w:val="left"/>
      <w:pPr>
        <w:ind w:left="502" w:hanging="360"/>
      </w:pPr>
      <w:rPr>
        <w:rFonts w:ascii="Wingdings" w:hAnsi="Wingdings" w:hint="default"/>
        <w:color w:val="8DB3E2" w:themeColor="text2" w:themeTint="66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A2E3B80"/>
    <w:multiLevelType w:val="hybridMultilevel"/>
    <w:tmpl w:val="D0D8A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12272"/>
    <w:multiLevelType w:val="hybridMultilevel"/>
    <w:tmpl w:val="54BE62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D7512"/>
    <w:multiLevelType w:val="hybridMultilevel"/>
    <w:tmpl w:val="0ED680B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BE724D"/>
    <w:multiLevelType w:val="hybridMultilevel"/>
    <w:tmpl w:val="AD2627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B1E1D"/>
    <w:multiLevelType w:val="hybridMultilevel"/>
    <w:tmpl w:val="07024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05F3A"/>
    <w:multiLevelType w:val="hybridMultilevel"/>
    <w:tmpl w:val="F93E50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A5A3A"/>
    <w:multiLevelType w:val="hybridMultilevel"/>
    <w:tmpl w:val="3C38985E"/>
    <w:lvl w:ilvl="0" w:tplc="0410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327A4040"/>
    <w:multiLevelType w:val="hybridMultilevel"/>
    <w:tmpl w:val="46384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B5409"/>
    <w:multiLevelType w:val="hybridMultilevel"/>
    <w:tmpl w:val="1A14CBF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D660D2"/>
    <w:multiLevelType w:val="hybridMultilevel"/>
    <w:tmpl w:val="175812DA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FA4FF3"/>
    <w:multiLevelType w:val="hybridMultilevel"/>
    <w:tmpl w:val="D2583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A0427"/>
    <w:multiLevelType w:val="hybridMultilevel"/>
    <w:tmpl w:val="F93E50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D6042"/>
    <w:multiLevelType w:val="hybridMultilevel"/>
    <w:tmpl w:val="08308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42B1A"/>
    <w:multiLevelType w:val="hybridMultilevel"/>
    <w:tmpl w:val="6F8256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B4708C"/>
    <w:multiLevelType w:val="hybridMultilevel"/>
    <w:tmpl w:val="D1F4FDA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F2E01E5"/>
    <w:multiLevelType w:val="hybridMultilevel"/>
    <w:tmpl w:val="DE2CEF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A026BE"/>
    <w:multiLevelType w:val="hybridMultilevel"/>
    <w:tmpl w:val="0C125C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363DDA"/>
    <w:multiLevelType w:val="hybridMultilevel"/>
    <w:tmpl w:val="28F2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417B6"/>
    <w:multiLevelType w:val="hybridMultilevel"/>
    <w:tmpl w:val="C4B87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01F09"/>
    <w:multiLevelType w:val="hybridMultilevel"/>
    <w:tmpl w:val="D8B88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11725"/>
    <w:multiLevelType w:val="hybridMultilevel"/>
    <w:tmpl w:val="1DD2815E"/>
    <w:lvl w:ilvl="0" w:tplc="7FBE42B4">
      <w:start w:val="5"/>
      <w:numFmt w:val="decimal"/>
      <w:lvlText w:val="%1."/>
      <w:lvlJc w:val="left"/>
      <w:pPr>
        <w:ind w:left="502" w:hanging="360"/>
      </w:pPr>
      <w:rPr>
        <w:rFonts w:hint="default"/>
        <w:color w:val="548DD4" w:themeColor="text2" w:themeTint="99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5EA44A2"/>
    <w:multiLevelType w:val="hybridMultilevel"/>
    <w:tmpl w:val="598E1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225CA1"/>
    <w:multiLevelType w:val="hybridMultilevel"/>
    <w:tmpl w:val="89864322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ACB6588"/>
    <w:multiLevelType w:val="hybridMultilevel"/>
    <w:tmpl w:val="DD080F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D1BAB"/>
    <w:multiLevelType w:val="hybridMultilevel"/>
    <w:tmpl w:val="4BD6A5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9D2D17"/>
    <w:multiLevelType w:val="hybridMultilevel"/>
    <w:tmpl w:val="7C82203C"/>
    <w:lvl w:ilvl="0" w:tplc="167C02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538D9"/>
    <w:multiLevelType w:val="hybridMultilevel"/>
    <w:tmpl w:val="2EC82242"/>
    <w:lvl w:ilvl="0" w:tplc="4A30688C">
      <w:start w:val="16"/>
      <w:numFmt w:val="bullet"/>
      <w:lvlText w:val="-"/>
      <w:lvlJc w:val="left"/>
      <w:pPr>
        <w:ind w:left="502" w:hanging="360"/>
      </w:pPr>
      <w:rPr>
        <w:rFonts w:ascii="Courier New" w:eastAsiaTheme="minorHAnsi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68851199"/>
    <w:multiLevelType w:val="hybridMultilevel"/>
    <w:tmpl w:val="9BEC5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E8122A"/>
    <w:multiLevelType w:val="hybridMultilevel"/>
    <w:tmpl w:val="F27E6E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3B69FD"/>
    <w:multiLevelType w:val="hybridMultilevel"/>
    <w:tmpl w:val="AE8E1B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25B43"/>
    <w:multiLevelType w:val="hybridMultilevel"/>
    <w:tmpl w:val="2D7AEEF0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10"/>
  </w:num>
  <w:num w:numId="4">
    <w:abstractNumId w:val="3"/>
  </w:num>
  <w:num w:numId="5">
    <w:abstractNumId w:val="4"/>
  </w:num>
  <w:num w:numId="6">
    <w:abstractNumId w:val="5"/>
  </w:num>
  <w:num w:numId="7">
    <w:abstractNumId w:val="28"/>
  </w:num>
  <w:num w:numId="8">
    <w:abstractNumId w:val="7"/>
  </w:num>
  <w:num w:numId="9">
    <w:abstractNumId w:val="26"/>
  </w:num>
  <w:num w:numId="10">
    <w:abstractNumId w:val="2"/>
  </w:num>
  <w:num w:numId="11">
    <w:abstractNumId w:val="31"/>
  </w:num>
  <w:num w:numId="12">
    <w:abstractNumId w:val="23"/>
  </w:num>
  <w:num w:numId="13">
    <w:abstractNumId w:val="14"/>
  </w:num>
  <w:num w:numId="14">
    <w:abstractNumId w:val="8"/>
  </w:num>
  <w:num w:numId="15">
    <w:abstractNumId w:val="17"/>
  </w:num>
  <w:num w:numId="16">
    <w:abstractNumId w:val="19"/>
  </w:num>
  <w:num w:numId="17">
    <w:abstractNumId w:val="12"/>
  </w:num>
  <w:num w:numId="18">
    <w:abstractNumId w:val="29"/>
  </w:num>
  <w:num w:numId="19">
    <w:abstractNumId w:val="20"/>
  </w:num>
  <w:num w:numId="20">
    <w:abstractNumId w:val="9"/>
  </w:num>
  <w:num w:numId="21">
    <w:abstractNumId w:val="0"/>
  </w:num>
  <w:num w:numId="22">
    <w:abstractNumId w:val="6"/>
  </w:num>
  <w:num w:numId="23">
    <w:abstractNumId w:val="21"/>
  </w:num>
  <w:num w:numId="24">
    <w:abstractNumId w:val="25"/>
  </w:num>
  <w:num w:numId="25">
    <w:abstractNumId w:val="13"/>
  </w:num>
  <w:num w:numId="26">
    <w:abstractNumId w:val="16"/>
  </w:num>
  <w:num w:numId="27">
    <w:abstractNumId w:val="11"/>
  </w:num>
  <w:num w:numId="28">
    <w:abstractNumId w:val="22"/>
  </w:num>
  <w:num w:numId="29">
    <w:abstractNumId w:val="18"/>
  </w:num>
  <w:num w:numId="30">
    <w:abstractNumId w:val="24"/>
  </w:num>
  <w:num w:numId="31">
    <w:abstractNumId w:val="1"/>
  </w:num>
  <w:num w:numId="32">
    <w:abstractNumId w:val="3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8DD"/>
    <w:rsid w:val="0000690D"/>
    <w:rsid w:val="0001493B"/>
    <w:rsid w:val="00020266"/>
    <w:rsid w:val="00022AE4"/>
    <w:rsid w:val="00025F0F"/>
    <w:rsid w:val="00033C74"/>
    <w:rsid w:val="00051257"/>
    <w:rsid w:val="00056D62"/>
    <w:rsid w:val="0007197E"/>
    <w:rsid w:val="00096486"/>
    <w:rsid w:val="000C0282"/>
    <w:rsid w:val="000D2984"/>
    <w:rsid w:val="00101359"/>
    <w:rsid w:val="0011533F"/>
    <w:rsid w:val="00151087"/>
    <w:rsid w:val="00153C7E"/>
    <w:rsid w:val="001623D6"/>
    <w:rsid w:val="001669A2"/>
    <w:rsid w:val="00193A51"/>
    <w:rsid w:val="00195827"/>
    <w:rsid w:val="001E1BEC"/>
    <w:rsid w:val="001E21F8"/>
    <w:rsid w:val="001F7099"/>
    <w:rsid w:val="002034F5"/>
    <w:rsid w:val="002067BE"/>
    <w:rsid w:val="002304F5"/>
    <w:rsid w:val="00235D4E"/>
    <w:rsid w:val="00252441"/>
    <w:rsid w:val="0026097E"/>
    <w:rsid w:val="002624EC"/>
    <w:rsid w:val="00270853"/>
    <w:rsid w:val="0027510E"/>
    <w:rsid w:val="002B2615"/>
    <w:rsid w:val="002B2D70"/>
    <w:rsid w:val="002E13B2"/>
    <w:rsid w:val="002E47EA"/>
    <w:rsid w:val="00305495"/>
    <w:rsid w:val="003126FA"/>
    <w:rsid w:val="00320E33"/>
    <w:rsid w:val="00325E22"/>
    <w:rsid w:val="00331EB7"/>
    <w:rsid w:val="003535A6"/>
    <w:rsid w:val="00380B5D"/>
    <w:rsid w:val="00392899"/>
    <w:rsid w:val="0039298D"/>
    <w:rsid w:val="0039533E"/>
    <w:rsid w:val="003A6A52"/>
    <w:rsid w:val="003A76A8"/>
    <w:rsid w:val="003C1CA5"/>
    <w:rsid w:val="003D496A"/>
    <w:rsid w:val="003E7FD1"/>
    <w:rsid w:val="004148BB"/>
    <w:rsid w:val="00435FFC"/>
    <w:rsid w:val="0044079F"/>
    <w:rsid w:val="0044424F"/>
    <w:rsid w:val="00446EBD"/>
    <w:rsid w:val="0045333C"/>
    <w:rsid w:val="00456115"/>
    <w:rsid w:val="004721BD"/>
    <w:rsid w:val="00482593"/>
    <w:rsid w:val="004839DF"/>
    <w:rsid w:val="004C514D"/>
    <w:rsid w:val="004E0BE8"/>
    <w:rsid w:val="004E2F2A"/>
    <w:rsid w:val="00562E43"/>
    <w:rsid w:val="00570065"/>
    <w:rsid w:val="00576285"/>
    <w:rsid w:val="00584335"/>
    <w:rsid w:val="0059279E"/>
    <w:rsid w:val="00592D0E"/>
    <w:rsid w:val="005A2EFA"/>
    <w:rsid w:val="005A38D9"/>
    <w:rsid w:val="005A7AAB"/>
    <w:rsid w:val="005B3C81"/>
    <w:rsid w:val="005D2B39"/>
    <w:rsid w:val="005F0907"/>
    <w:rsid w:val="005F1426"/>
    <w:rsid w:val="00602506"/>
    <w:rsid w:val="00606087"/>
    <w:rsid w:val="00631ACA"/>
    <w:rsid w:val="00634E94"/>
    <w:rsid w:val="006365D9"/>
    <w:rsid w:val="00660C70"/>
    <w:rsid w:val="00667971"/>
    <w:rsid w:val="00675FFF"/>
    <w:rsid w:val="006826B0"/>
    <w:rsid w:val="006B2CA3"/>
    <w:rsid w:val="006C5536"/>
    <w:rsid w:val="006F279B"/>
    <w:rsid w:val="006F3A58"/>
    <w:rsid w:val="00712E93"/>
    <w:rsid w:val="00717956"/>
    <w:rsid w:val="00735C27"/>
    <w:rsid w:val="007366D5"/>
    <w:rsid w:val="00736E1A"/>
    <w:rsid w:val="00740C8E"/>
    <w:rsid w:val="00750821"/>
    <w:rsid w:val="00750C4A"/>
    <w:rsid w:val="00752593"/>
    <w:rsid w:val="007767B6"/>
    <w:rsid w:val="007814FC"/>
    <w:rsid w:val="007B4DFB"/>
    <w:rsid w:val="007C33E7"/>
    <w:rsid w:val="007D6D7D"/>
    <w:rsid w:val="007F4640"/>
    <w:rsid w:val="00816459"/>
    <w:rsid w:val="00853A8E"/>
    <w:rsid w:val="008B6501"/>
    <w:rsid w:val="008D06E0"/>
    <w:rsid w:val="008D366E"/>
    <w:rsid w:val="008F098F"/>
    <w:rsid w:val="008F5AD2"/>
    <w:rsid w:val="00915222"/>
    <w:rsid w:val="00923C46"/>
    <w:rsid w:val="00926D9A"/>
    <w:rsid w:val="009830B5"/>
    <w:rsid w:val="009B1D6F"/>
    <w:rsid w:val="009B59B5"/>
    <w:rsid w:val="009B5A10"/>
    <w:rsid w:val="009F3AD2"/>
    <w:rsid w:val="009F71B3"/>
    <w:rsid w:val="00A1468F"/>
    <w:rsid w:val="00A40999"/>
    <w:rsid w:val="00A41F61"/>
    <w:rsid w:val="00A65936"/>
    <w:rsid w:val="00AA72B2"/>
    <w:rsid w:val="00AF51AD"/>
    <w:rsid w:val="00AF5410"/>
    <w:rsid w:val="00B10402"/>
    <w:rsid w:val="00B429D5"/>
    <w:rsid w:val="00B744FD"/>
    <w:rsid w:val="00B85B50"/>
    <w:rsid w:val="00BA161C"/>
    <w:rsid w:val="00BB5471"/>
    <w:rsid w:val="00BB6EC8"/>
    <w:rsid w:val="00BC7C38"/>
    <w:rsid w:val="00BE260F"/>
    <w:rsid w:val="00BE53C8"/>
    <w:rsid w:val="00C058BF"/>
    <w:rsid w:val="00C3028C"/>
    <w:rsid w:val="00C34A87"/>
    <w:rsid w:val="00C547CE"/>
    <w:rsid w:val="00C5713C"/>
    <w:rsid w:val="00C63E6F"/>
    <w:rsid w:val="00C80182"/>
    <w:rsid w:val="00CA70AA"/>
    <w:rsid w:val="00CB1D5B"/>
    <w:rsid w:val="00CC5D9F"/>
    <w:rsid w:val="00CE6A0F"/>
    <w:rsid w:val="00CF72FF"/>
    <w:rsid w:val="00D10357"/>
    <w:rsid w:val="00D31673"/>
    <w:rsid w:val="00D502BB"/>
    <w:rsid w:val="00D557A4"/>
    <w:rsid w:val="00D57284"/>
    <w:rsid w:val="00D64C8A"/>
    <w:rsid w:val="00D706A7"/>
    <w:rsid w:val="00D90C2A"/>
    <w:rsid w:val="00D9384A"/>
    <w:rsid w:val="00D977F1"/>
    <w:rsid w:val="00DB0456"/>
    <w:rsid w:val="00DD201E"/>
    <w:rsid w:val="00DD31A5"/>
    <w:rsid w:val="00DD417C"/>
    <w:rsid w:val="00E05220"/>
    <w:rsid w:val="00E10604"/>
    <w:rsid w:val="00E115D7"/>
    <w:rsid w:val="00E44AE5"/>
    <w:rsid w:val="00E458DD"/>
    <w:rsid w:val="00E5516F"/>
    <w:rsid w:val="00E71751"/>
    <w:rsid w:val="00E743FD"/>
    <w:rsid w:val="00E80961"/>
    <w:rsid w:val="00E94590"/>
    <w:rsid w:val="00F06DE1"/>
    <w:rsid w:val="00F26092"/>
    <w:rsid w:val="00F4601E"/>
    <w:rsid w:val="00F86569"/>
    <w:rsid w:val="00F91694"/>
    <w:rsid w:val="00F93303"/>
    <w:rsid w:val="00FA3645"/>
    <w:rsid w:val="00FB31FE"/>
    <w:rsid w:val="00FB636D"/>
    <w:rsid w:val="00FC3C23"/>
    <w:rsid w:val="00FD6189"/>
    <w:rsid w:val="00FD7882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541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0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082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2E43"/>
  </w:style>
  <w:style w:type="paragraph" w:styleId="Pidipagina">
    <w:name w:val="footer"/>
    <w:basedOn w:val="Normale"/>
    <w:link w:val="PidipaginaCarattere"/>
    <w:uiPriority w:val="99"/>
    <w:semiHidden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62E43"/>
  </w:style>
  <w:style w:type="paragraph" w:styleId="Paragrafoelenco">
    <w:name w:val="List Paragraph"/>
    <w:basedOn w:val="Normale"/>
    <w:uiPriority w:val="34"/>
    <w:qFormat/>
    <w:rsid w:val="002751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6FA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7C3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977F1"/>
    <w:rPr>
      <w:color w:val="0000FF" w:themeColor="hyperlink"/>
      <w:u w:val="single"/>
    </w:rPr>
  </w:style>
  <w:style w:type="paragraph" w:customStyle="1" w:styleId="ecxmsonormal">
    <w:name w:val="ecxmsonormal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ecxmsolistparagraph">
    <w:name w:val="ecxmsolistparagraph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FE69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DD20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D20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Didascalia">
    <w:name w:val="caption"/>
    <w:basedOn w:val="Normale"/>
    <w:next w:val="Normale"/>
    <w:uiPriority w:val="35"/>
    <w:unhideWhenUsed/>
    <w:qFormat/>
    <w:rsid w:val="00923C4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541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0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082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2E43"/>
  </w:style>
  <w:style w:type="paragraph" w:styleId="Pidipagina">
    <w:name w:val="footer"/>
    <w:basedOn w:val="Normale"/>
    <w:link w:val="PidipaginaCarattere"/>
    <w:uiPriority w:val="99"/>
    <w:semiHidden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62E43"/>
  </w:style>
  <w:style w:type="paragraph" w:styleId="Paragrafoelenco">
    <w:name w:val="List Paragraph"/>
    <w:basedOn w:val="Normale"/>
    <w:uiPriority w:val="34"/>
    <w:qFormat/>
    <w:rsid w:val="002751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6FA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7C3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977F1"/>
    <w:rPr>
      <w:color w:val="0000FF" w:themeColor="hyperlink"/>
      <w:u w:val="single"/>
    </w:rPr>
  </w:style>
  <w:style w:type="paragraph" w:customStyle="1" w:styleId="ecxmsonormal">
    <w:name w:val="ecxmsonormal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ecxmsolistparagraph">
    <w:name w:val="ecxmsolistparagraph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FE69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DD20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D20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Didascalia">
    <w:name w:val="caption"/>
    <w:basedOn w:val="Normale"/>
    <w:next w:val="Normale"/>
    <w:uiPriority w:val="35"/>
    <w:unhideWhenUsed/>
    <w:qFormat/>
    <w:rsid w:val="00923C4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0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5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4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75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4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78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23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387907">
                                                      <w:marLeft w:val="0"/>
                                                      <w:marRight w:val="78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460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554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473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501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1"/>
                                                                      <w:divBdr>
                                                                        <w:top w:val="single" w:sz="4" w:space="0" w:color="EDEDED"/>
                                                                        <w:left w:val="single" w:sz="4" w:space="0" w:color="EDEDED"/>
                                                                        <w:bottom w:val="single" w:sz="4" w:space="0" w:color="EDEDED"/>
                                                                        <w:right w:val="single" w:sz="4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2063822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3689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687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633936">
                                                                                      <w:marLeft w:val="156"/>
                                                                                      <w:marRight w:val="156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1762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6418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6916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5634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47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8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1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9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7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05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33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15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0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718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5134">
                                                      <w:marLeft w:val="0"/>
                                                      <w:marRight w:val="78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979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7472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154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92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1"/>
                                                                      <w:divBdr>
                                                                        <w:top w:val="single" w:sz="4" w:space="0" w:color="EDEDED"/>
                                                                        <w:left w:val="single" w:sz="4" w:space="0" w:color="EDEDED"/>
                                                                        <w:bottom w:val="single" w:sz="4" w:space="0" w:color="EDEDED"/>
                                                                        <w:right w:val="single" w:sz="4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41434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37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46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7880889">
                                                                                      <w:marLeft w:val="156"/>
                                                                                      <w:marRight w:val="156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069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r.unito.it/trinchero/jsstat/jsstat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9ABF-193A-410B-B2E2-91A4C400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59</Pages>
  <Words>6721</Words>
  <Characters>38310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UTENTE</cp:lastModifiedBy>
  <cp:revision>82</cp:revision>
  <cp:lastPrinted>2010-11-03T20:20:00Z</cp:lastPrinted>
  <dcterms:created xsi:type="dcterms:W3CDTF">2015-05-14T18:50:00Z</dcterms:created>
  <dcterms:modified xsi:type="dcterms:W3CDTF">2015-06-17T16:26:00Z</dcterms:modified>
</cp:coreProperties>
</file>